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4A15" w14:textId="77777777" w:rsidR="009C0DE2" w:rsidRPr="003B7387" w:rsidRDefault="009C0DE2" w:rsidP="00831D6D">
      <w:pPr>
        <w:widowControl w:val="0"/>
        <w:pBdr>
          <w:top w:val="nil"/>
          <w:left w:val="nil"/>
          <w:bottom w:val="nil"/>
          <w:right w:val="nil"/>
          <w:between w:val="nil"/>
        </w:pBdr>
        <w:spacing w:after="0" w:line="276" w:lineRule="auto"/>
        <w:rPr>
          <w:rFonts w:ascii="Open Sans" w:eastAsia="Arial" w:hAnsi="Open Sans" w:cs="Open Sans"/>
          <w:color w:val="000000"/>
          <w:sz w:val="18"/>
          <w:szCs w:val="18"/>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990"/>
        <w:gridCol w:w="9085"/>
      </w:tblGrid>
      <w:tr w:rsidR="009C0DE2" w:rsidRPr="00D66B8C" w14:paraId="45532DB5" w14:textId="77777777">
        <w:trPr>
          <w:trHeight w:val="220"/>
        </w:trPr>
        <w:tc>
          <w:tcPr>
            <w:tcW w:w="10790" w:type="dxa"/>
            <w:gridSpan w:val="3"/>
            <w:shd w:val="clear" w:color="auto" w:fill="F4CCCC"/>
          </w:tcPr>
          <w:p w14:paraId="51E124F2" w14:textId="77777777" w:rsidR="009C0DE2" w:rsidRPr="00D66B8C" w:rsidRDefault="000A7910" w:rsidP="00831D6D">
            <w:pPr>
              <w:spacing w:after="0"/>
              <w:rPr>
                <w:rFonts w:ascii="Open Sans" w:hAnsi="Open Sans" w:cs="Open Sans"/>
                <w:b/>
                <w:sz w:val="20"/>
                <w:szCs w:val="20"/>
              </w:rPr>
            </w:pPr>
            <w:r w:rsidRPr="00D66B8C">
              <w:rPr>
                <w:rFonts w:ascii="Open Sans" w:hAnsi="Open Sans" w:cs="Open Sans"/>
                <w:b/>
                <w:sz w:val="20"/>
                <w:szCs w:val="20"/>
              </w:rPr>
              <w:t>2023-24 ANNUAL UPDATE REVIEW CRITERIA</w:t>
            </w:r>
          </w:p>
        </w:tc>
      </w:tr>
      <w:tr w:rsidR="009C0DE2" w:rsidRPr="00D66B8C" w14:paraId="7CF72656" w14:textId="77777777">
        <w:trPr>
          <w:trHeight w:val="220"/>
        </w:trPr>
        <w:tc>
          <w:tcPr>
            <w:tcW w:w="10790" w:type="dxa"/>
            <w:gridSpan w:val="3"/>
          </w:tcPr>
          <w:p w14:paraId="230D51C5" w14:textId="77777777" w:rsidR="009C0DE2" w:rsidRPr="00D66B8C" w:rsidRDefault="009C0DE2" w:rsidP="00831D6D">
            <w:pPr>
              <w:spacing w:after="0"/>
              <w:rPr>
                <w:rFonts w:ascii="Open Sans" w:hAnsi="Open Sans" w:cs="Open Sans"/>
                <w:sz w:val="20"/>
                <w:szCs w:val="20"/>
              </w:rPr>
            </w:pPr>
          </w:p>
          <w:p w14:paraId="5106C450" w14:textId="77777777" w:rsidR="009C0DE2" w:rsidRPr="00F73AEB" w:rsidRDefault="000A7910" w:rsidP="00831D6D">
            <w:pPr>
              <w:spacing w:after="0"/>
              <w:rPr>
                <w:rFonts w:ascii="Open Sans" w:hAnsi="Open Sans" w:cs="Open Sans"/>
                <w:i/>
                <w:sz w:val="18"/>
                <w:szCs w:val="18"/>
              </w:rPr>
            </w:pPr>
            <w:r w:rsidRPr="00F73AEB">
              <w:rPr>
                <w:rFonts w:ascii="Open Sans" w:hAnsi="Open Sans" w:cs="Open Sans"/>
                <w:b/>
                <w:i/>
                <w:sz w:val="18"/>
                <w:szCs w:val="18"/>
              </w:rPr>
              <w:t>Instructions to reviewer:</w:t>
            </w:r>
            <w:r w:rsidRPr="00F73AEB">
              <w:rPr>
                <w:rFonts w:ascii="Open Sans" w:hAnsi="Open Sans" w:cs="Open Sans"/>
                <w:i/>
                <w:sz w:val="18"/>
                <w:szCs w:val="18"/>
              </w:rPr>
              <w:t xml:space="preserve">  Mark the Yes box next to each criterion to indicate whether the criteria are met based on the review of the LCAP Annual Update.  If criteria are not met and follow-up is required, use the space provided after each section.  The Page Reference box may be used to help track where the criteria </w:t>
            </w:r>
            <w:proofErr w:type="gramStart"/>
            <w:r w:rsidRPr="00F73AEB">
              <w:rPr>
                <w:rFonts w:ascii="Open Sans" w:hAnsi="Open Sans" w:cs="Open Sans"/>
                <w:i/>
                <w:sz w:val="18"/>
                <w:szCs w:val="18"/>
              </w:rPr>
              <w:t>is</w:t>
            </w:r>
            <w:proofErr w:type="gramEnd"/>
            <w:r w:rsidRPr="00F73AEB">
              <w:rPr>
                <w:rFonts w:ascii="Open Sans" w:hAnsi="Open Sans" w:cs="Open Sans"/>
                <w:i/>
                <w:sz w:val="18"/>
                <w:szCs w:val="18"/>
              </w:rPr>
              <w:t xml:space="preserve"> met (or not met) in the document.  Note: Unless otherwise indicated, all criteria fall under COE Approval </w:t>
            </w:r>
            <w:proofErr w:type="gramStart"/>
            <w:r w:rsidRPr="00F73AEB">
              <w:rPr>
                <w:rFonts w:ascii="Open Sans" w:hAnsi="Open Sans" w:cs="Open Sans"/>
                <w:i/>
                <w:sz w:val="18"/>
                <w:szCs w:val="18"/>
              </w:rPr>
              <w:t>Criteria  EC</w:t>
            </w:r>
            <w:proofErr w:type="gramEnd"/>
            <w:r w:rsidRPr="00F73AEB">
              <w:rPr>
                <w:rFonts w:ascii="Open Sans" w:hAnsi="Open Sans" w:cs="Open Sans"/>
                <w:i/>
                <w:sz w:val="18"/>
                <w:szCs w:val="18"/>
              </w:rPr>
              <w:t xml:space="preserve"> 52070(d)(1) – Adherence to the template adopted by the state board.</w:t>
            </w:r>
          </w:p>
          <w:p w14:paraId="0BA6116C" w14:textId="77777777" w:rsidR="009C0DE2" w:rsidRPr="00D66B8C" w:rsidRDefault="009C0DE2" w:rsidP="00831D6D">
            <w:pPr>
              <w:spacing w:after="0"/>
              <w:rPr>
                <w:rFonts w:ascii="Open Sans" w:hAnsi="Open Sans" w:cs="Open Sans"/>
                <w:sz w:val="20"/>
                <w:szCs w:val="20"/>
              </w:rPr>
            </w:pPr>
          </w:p>
        </w:tc>
      </w:tr>
      <w:tr w:rsidR="009C0DE2" w:rsidRPr="00D66B8C" w14:paraId="38442BC1" w14:textId="77777777">
        <w:trPr>
          <w:trHeight w:val="220"/>
        </w:trPr>
        <w:tc>
          <w:tcPr>
            <w:tcW w:w="10790" w:type="dxa"/>
            <w:gridSpan w:val="3"/>
            <w:shd w:val="clear" w:color="auto" w:fill="F4CCCC"/>
          </w:tcPr>
          <w:p w14:paraId="3086A3BC" w14:textId="77777777" w:rsidR="009C0DE2" w:rsidRPr="00D66B8C" w:rsidRDefault="000A7910" w:rsidP="00831D6D">
            <w:pPr>
              <w:tabs>
                <w:tab w:val="left" w:pos="4590"/>
              </w:tabs>
              <w:spacing w:after="0"/>
              <w:rPr>
                <w:rFonts w:ascii="Open Sans" w:hAnsi="Open Sans" w:cs="Open Sans"/>
                <w:b/>
                <w:i/>
                <w:sz w:val="20"/>
                <w:szCs w:val="20"/>
              </w:rPr>
            </w:pPr>
            <w:r w:rsidRPr="00D66B8C">
              <w:rPr>
                <w:rFonts w:ascii="Open Sans" w:hAnsi="Open Sans" w:cs="Open Sans"/>
                <w:b/>
                <w:i/>
                <w:sz w:val="20"/>
                <w:szCs w:val="20"/>
              </w:rPr>
              <w:t>(1) Use of Template</w:t>
            </w:r>
            <w:r w:rsidRPr="00D66B8C">
              <w:rPr>
                <w:rFonts w:ascii="Open Sans" w:hAnsi="Open Sans" w:cs="Open Sans"/>
                <w:b/>
                <w:i/>
                <w:sz w:val="20"/>
                <w:szCs w:val="20"/>
              </w:rPr>
              <w:tab/>
            </w:r>
          </w:p>
        </w:tc>
      </w:tr>
      <w:tr w:rsidR="009C0DE2" w:rsidRPr="00D66B8C" w14:paraId="00C01FAB" w14:textId="77777777">
        <w:tc>
          <w:tcPr>
            <w:tcW w:w="715" w:type="dxa"/>
            <w:tcBorders>
              <w:bottom w:val="single" w:sz="4" w:space="0" w:color="000000"/>
            </w:tcBorders>
            <w:shd w:val="clear" w:color="auto" w:fill="D9D9D9"/>
          </w:tcPr>
          <w:p w14:paraId="2A4F5764" w14:textId="77777777" w:rsidR="009C0DE2" w:rsidRPr="00F73AEB" w:rsidRDefault="000A7910" w:rsidP="00831D6D">
            <w:pPr>
              <w:spacing w:after="0"/>
              <w:jc w:val="center"/>
              <w:rPr>
                <w:rFonts w:ascii="Open Sans" w:hAnsi="Open Sans" w:cs="Open Sans"/>
                <w:i/>
                <w:sz w:val="18"/>
                <w:szCs w:val="18"/>
              </w:rPr>
            </w:pPr>
            <w:r w:rsidRPr="00F73AEB">
              <w:rPr>
                <w:rFonts w:ascii="Open Sans" w:hAnsi="Open Sans" w:cs="Open Sans"/>
                <w:i/>
                <w:sz w:val="18"/>
                <w:szCs w:val="18"/>
              </w:rPr>
              <w:t>Yes</w:t>
            </w:r>
          </w:p>
        </w:tc>
        <w:tc>
          <w:tcPr>
            <w:tcW w:w="990" w:type="dxa"/>
            <w:tcBorders>
              <w:bottom w:val="single" w:sz="4" w:space="0" w:color="000000"/>
            </w:tcBorders>
            <w:shd w:val="clear" w:color="auto" w:fill="D9D9D9"/>
          </w:tcPr>
          <w:p w14:paraId="40D86DB9" w14:textId="77777777" w:rsidR="009C0DE2" w:rsidRPr="00F73AEB" w:rsidRDefault="000A7910" w:rsidP="00831D6D">
            <w:pPr>
              <w:spacing w:after="0"/>
              <w:jc w:val="center"/>
              <w:rPr>
                <w:rFonts w:ascii="Open Sans" w:hAnsi="Open Sans" w:cs="Open Sans"/>
                <w:i/>
                <w:sz w:val="18"/>
                <w:szCs w:val="18"/>
              </w:rPr>
            </w:pPr>
            <w:r w:rsidRPr="00F73AEB">
              <w:rPr>
                <w:rFonts w:ascii="Open Sans" w:hAnsi="Open Sans" w:cs="Open Sans"/>
                <w:i/>
                <w:sz w:val="18"/>
                <w:szCs w:val="18"/>
              </w:rPr>
              <w:t>Page Ref#</w:t>
            </w:r>
          </w:p>
        </w:tc>
        <w:tc>
          <w:tcPr>
            <w:tcW w:w="9085" w:type="dxa"/>
            <w:tcBorders>
              <w:bottom w:val="single" w:sz="4" w:space="0" w:color="000000"/>
            </w:tcBorders>
            <w:shd w:val="clear" w:color="auto" w:fill="D9D9D9"/>
          </w:tcPr>
          <w:p w14:paraId="49F6163E" w14:textId="77777777" w:rsidR="009C0DE2" w:rsidRPr="00F73AEB" w:rsidRDefault="000A7910" w:rsidP="00831D6D">
            <w:pPr>
              <w:spacing w:after="0"/>
              <w:rPr>
                <w:rFonts w:ascii="Open Sans" w:hAnsi="Open Sans" w:cs="Open Sans"/>
                <w:i/>
                <w:sz w:val="18"/>
                <w:szCs w:val="18"/>
              </w:rPr>
            </w:pPr>
            <w:r w:rsidRPr="00F73AEB">
              <w:rPr>
                <w:rFonts w:ascii="Open Sans" w:hAnsi="Open Sans" w:cs="Open Sans"/>
                <w:i/>
                <w:sz w:val="18"/>
                <w:szCs w:val="18"/>
              </w:rPr>
              <w:t>Approval Criteria</w:t>
            </w:r>
          </w:p>
        </w:tc>
      </w:tr>
      <w:tr w:rsidR="009C0DE2" w:rsidRPr="00D66B8C" w14:paraId="503D4A8D" w14:textId="77777777">
        <w:tc>
          <w:tcPr>
            <w:tcW w:w="715" w:type="dxa"/>
          </w:tcPr>
          <w:p w14:paraId="658BA01C" w14:textId="77777777" w:rsidR="009C0DE2" w:rsidRPr="00D66B8C" w:rsidRDefault="009C0DE2" w:rsidP="00831D6D">
            <w:pPr>
              <w:spacing w:after="0"/>
              <w:rPr>
                <w:rFonts w:ascii="Open Sans" w:hAnsi="Open Sans" w:cs="Open Sans"/>
                <w:sz w:val="20"/>
                <w:szCs w:val="20"/>
              </w:rPr>
            </w:pPr>
          </w:p>
        </w:tc>
        <w:tc>
          <w:tcPr>
            <w:tcW w:w="990" w:type="dxa"/>
          </w:tcPr>
          <w:p w14:paraId="388A4CD5" w14:textId="77777777" w:rsidR="009C0DE2" w:rsidRPr="00D66B8C" w:rsidRDefault="009C0DE2" w:rsidP="00831D6D">
            <w:pPr>
              <w:spacing w:after="0"/>
              <w:rPr>
                <w:rFonts w:ascii="Open Sans" w:hAnsi="Open Sans" w:cs="Open Sans"/>
                <w:sz w:val="20"/>
                <w:szCs w:val="20"/>
              </w:rPr>
            </w:pPr>
          </w:p>
        </w:tc>
        <w:tc>
          <w:tcPr>
            <w:tcW w:w="9085" w:type="dxa"/>
          </w:tcPr>
          <w:p w14:paraId="2CB25395"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 xml:space="preserve">(1a) The LCAP 2023-24 Annual Update adheres to the template adopted by SBE and includes instructions. </w:t>
            </w:r>
          </w:p>
        </w:tc>
      </w:tr>
      <w:tr w:rsidR="009C0DE2" w:rsidRPr="00D66B8C" w14:paraId="7A83DCCA" w14:textId="77777777">
        <w:trPr>
          <w:trHeight w:val="220"/>
        </w:trPr>
        <w:tc>
          <w:tcPr>
            <w:tcW w:w="10790" w:type="dxa"/>
            <w:gridSpan w:val="3"/>
            <w:shd w:val="clear" w:color="auto" w:fill="D9D9D9"/>
          </w:tcPr>
          <w:p w14:paraId="5A61F1BE" w14:textId="77777777" w:rsidR="009C0DE2" w:rsidRPr="00974F66" w:rsidRDefault="000A7910" w:rsidP="00831D6D">
            <w:pPr>
              <w:spacing w:after="0"/>
              <w:rPr>
                <w:rFonts w:ascii="Open Sans" w:hAnsi="Open Sans" w:cs="Open Sans"/>
                <w:sz w:val="18"/>
                <w:szCs w:val="18"/>
              </w:rPr>
            </w:pPr>
            <w:r w:rsidRPr="00974F66">
              <w:rPr>
                <w:rFonts w:ascii="Open Sans" w:hAnsi="Open Sans" w:cs="Open Sans"/>
                <w:sz w:val="18"/>
                <w:szCs w:val="18"/>
              </w:rPr>
              <w:t>Comments/Follow Up Required:</w:t>
            </w:r>
          </w:p>
        </w:tc>
      </w:tr>
      <w:tr w:rsidR="009C0DE2" w:rsidRPr="00D66B8C" w14:paraId="19964A7A" w14:textId="77777777">
        <w:trPr>
          <w:trHeight w:val="220"/>
        </w:trPr>
        <w:tc>
          <w:tcPr>
            <w:tcW w:w="10790" w:type="dxa"/>
            <w:gridSpan w:val="3"/>
          </w:tcPr>
          <w:p w14:paraId="2FBA1843" w14:textId="77777777" w:rsidR="009C0DE2" w:rsidRPr="00D66B8C" w:rsidRDefault="009C0DE2" w:rsidP="00831D6D">
            <w:pPr>
              <w:spacing w:after="0"/>
              <w:rPr>
                <w:rFonts w:ascii="Open Sans" w:hAnsi="Open Sans" w:cs="Open Sans"/>
                <w:sz w:val="20"/>
                <w:szCs w:val="20"/>
              </w:rPr>
            </w:pPr>
          </w:p>
          <w:p w14:paraId="114184F4" w14:textId="77777777" w:rsidR="009C0DE2" w:rsidRPr="00D66B8C" w:rsidRDefault="009C0DE2" w:rsidP="00831D6D">
            <w:pPr>
              <w:spacing w:after="0"/>
              <w:rPr>
                <w:rFonts w:ascii="Open Sans" w:hAnsi="Open Sans" w:cs="Open Sans"/>
                <w:sz w:val="20"/>
                <w:szCs w:val="20"/>
              </w:rPr>
            </w:pPr>
          </w:p>
        </w:tc>
      </w:tr>
      <w:tr w:rsidR="009C0DE2" w:rsidRPr="00D66B8C" w14:paraId="51FA19A4" w14:textId="77777777">
        <w:trPr>
          <w:trHeight w:val="220"/>
        </w:trPr>
        <w:tc>
          <w:tcPr>
            <w:tcW w:w="10790" w:type="dxa"/>
            <w:gridSpan w:val="3"/>
            <w:shd w:val="clear" w:color="auto" w:fill="F4CCCC"/>
          </w:tcPr>
          <w:p w14:paraId="35B3E8E3" w14:textId="77777777" w:rsidR="009C0DE2" w:rsidRPr="00D66B8C" w:rsidRDefault="000A7910" w:rsidP="00831D6D">
            <w:pPr>
              <w:spacing w:after="0"/>
              <w:rPr>
                <w:rFonts w:ascii="Open Sans" w:hAnsi="Open Sans" w:cs="Open Sans"/>
                <w:b/>
                <w:i/>
                <w:sz w:val="20"/>
                <w:szCs w:val="20"/>
              </w:rPr>
            </w:pPr>
            <w:r w:rsidRPr="00D66B8C">
              <w:rPr>
                <w:rFonts w:ascii="Open Sans" w:hAnsi="Open Sans" w:cs="Open Sans"/>
                <w:b/>
                <w:i/>
                <w:sz w:val="20"/>
                <w:szCs w:val="20"/>
              </w:rPr>
              <w:t>(2) LEA Information</w:t>
            </w:r>
          </w:p>
        </w:tc>
      </w:tr>
      <w:tr w:rsidR="009C0DE2" w:rsidRPr="00D66B8C" w14:paraId="1388E006" w14:textId="77777777">
        <w:tc>
          <w:tcPr>
            <w:tcW w:w="715" w:type="dxa"/>
            <w:tcBorders>
              <w:bottom w:val="single" w:sz="4" w:space="0" w:color="000000"/>
            </w:tcBorders>
            <w:shd w:val="clear" w:color="auto" w:fill="D9D9D9"/>
          </w:tcPr>
          <w:p w14:paraId="02B685DE" w14:textId="77777777" w:rsidR="009C0DE2" w:rsidRPr="002E1890" w:rsidRDefault="000A7910" w:rsidP="00831D6D">
            <w:pPr>
              <w:spacing w:after="0"/>
              <w:jc w:val="center"/>
              <w:rPr>
                <w:rFonts w:ascii="Open Sans" w:hAnsi="Open Sans" w:cs="Open Sans"/>
                <w:i/>
                <w:sz w:val="18"/>
                <w:szCs w:val="18"/>
              </w:rPr>
            </w:pPr>
            <w:r w:rsidRPr="002E1890">
              <w:rPr>
                <w:rFonts w:ascii="Open Sans" w:hAnsi="Open Sans" w:cs="Open Sans"/>
                <w:i/>
                <w:sz w:val="18"/>
                <w:szCs w:val="18"/>
              </w:rPr>
              <w:t>Yes</w:t>
            </w:r>
          </w:p>
        </w:tc>
        <w:tc>
          <w:tcPr>
            <w:tcW w:w="990" w:type="dxa"/>
            <w:tcBorders>
              <w:bottom w:val="single" w:sz="4" w:space="0" w:color="000000"/>
            </w:tcBorders>
            <w:shd w:val="clear" w:color="auto" w:fill="D9D9D9"/>
          </w:tcPr>
          <w:p w14:paraId="2F3A4E98" w14:textId="77777777" w:rsidR="009C0DE2" w:rsidRPr="002E1890" w:rsidRDefault="000A7910" w:rsidP="00831D6D">
            <w:pPr>
              <w:spacing w:after="0"/>
              <w:jc w:val="center"/>
              <w:rPr>
                <w:rFonts w:ascii="Open Sans" w:hAnsi="Open Sans" w:cs="Open Sans"/>
                <w:i/>
                <w:sz w:val="18"/>
                <w:szCs w:val="18"/>
              </w:rPr>
            </w:pPr>
            <w:r w:rsidRPr="002E1890">
              <w:rPr>
                <w:rFonts w:ascii="Open Sans" w:hAnsi="Open Sans" w:cs="Open Sans"/>
                <w:i/>
                <w:sz w:val="18"/>
                <w:szCs w:val="18"/>
              </w:rPr>
              <w:t>Page Ref#</w:t>
            </w:r>
          </w:p>
        </w:tc>
        <w:tc>
          <w:tcPr>
            <w:tcW w:w="9085" w:type="dxa"/>
            <w:tcBorders>
              <w:bottom w:val="single" w:sz="4" w:space="0" w:color="000000"/>
            </w:tcBorders>
            <w:shd w:val="clear" w:color="auto" w:fill="D9D9D9"/>
          </w:tcPr>
          <w:p w14:paraId="6AE5F8DB" w14:textId="77777777" w:rsidR="009C0DE2" w:rsidRPr="002E1890" w:rsidRDefault="000A7910" w:rsidP="00831D6D">
            <w:pPr>
              <w:spacing w:after="0"/>
              <w:rPr>
                <w:rFonts w:ascii="Open Sans" w:hAnsi="Open Sans" w:cs="Open Sans"/>
                <w:i/>
                <w:sz w:val="18"/>
                <w:szCs w:val="18"/>
              </w:rPr>
            </w:pPr>
            <w:r w:rsidRPr="002E1890">
              <w:rPr>
                <w:rFonts w:ascii="Open Sans" w:hAnsi="Open Sans" w:cs="Open Sans"/>
                <w:i/>
                <w:sz w:val="18"/>
                <w:szCs w:val="18"/>
              </w:rPr>
              <w:t>Approval Criteria</w:t>
            </w:r>
          </w:p>
        </w:tc>
      </w:tr>
      <w:tr w:rsidR="009C0DE2" w:rsidRPr="00D66B8C" w14:paraId="30A78E35" w14:textId="77777777">
        <w:tc>
          <w:tcPr>
            <w:tcW w:w="715" w:type="dxa"/>
          </w:tcPr>
          <w:p w14:paraId="05070067" w14:textId="77777777" w:rsidR="009C0DE2" w:rsidRPr="00D66B8C" w:rsidRDefault="009C0DE2" w:rsidP="00831D6D">
            <w:pPr>
              <w:spacing w:after="0"/>
              <w:rPr>
                <w:rFonts w:ascii="Open Sans" w:hAnsi="Open Sans" w:cs="Open Sans"/>
                <w:sz w:val="20"/>
                <w:szCs w:val="20"/>
              </w:rPr>
            </w:pPr>
          </w:p>
        </w:tc>
        <w:tc>
          <w:tcPr>
            <w:tcW w:w="990" w:type="dxa"/>
          </w:tcPr>
          <w:p w14:paraId="78A72810" w14:textId="77777777" w:rsidR="009C0DE2" w:rsidRPr="00D66B8C" w:rsidRDefault="009C0DE2" w:rsidP="00831D6D">
            <w:pPr>
              <w:spacing w:after="0"/>
              <w:rPr>
                <w:rFonts w:ascii="Open Sans" w:hAnsi="Open Sans" w:cs="Open Sans"/>
                <w:sz w:val="20"/>
                <w:szCs w:val="20"/>
              </w:rPr>
            </w:pPr>
          </w:p>
        </w:tc>
        <w:tc>
          <w:tcPr>
            <w:tcW w:w="9085" w:type="dxa"/>
          </w:tcPr>
          <w:p w14:paraId="3FB8D3F1"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(2a) LEA name, contact name, title, email address, and phone number are provided.</w:t>
            </w:r>
          </w:p>
        </w:tc>
      </w:tr>
      <w:tr w:rsidR="009C0DE2" w:rsidRPr="00D66B8C" w14:paraId="5E926501" w14:textId="77777777">
        <w:trPr>
          <w:trHeight w:val="220"/>
        </w:trPr>
        <w:tc>
          <w:tcPr>
            <w:tcW w:w="10790" w:type="dxa"/>
            <w:gridSpan w:val="3"/>
            <w:shd w:val="clear" w:color="auto" w:fill="D9D9D9"/>
          </w:tcPr>
          <w:p w14:paraId="27074FF0" w14:textId="77777777" w:rsidR="009C0DE2" w:rsidRPr="00D66B8C" w:rsidRDefault="000A7910" w:rsidP="00831D6D">
            <w:pPr>
              <w:spacing w:after="0"/>
              <w:rPr>
                <w:rFonts w:ascii="Open Sans" w:hAnsi="Open Sans" w:cs="Open Sans"/>
                <w:sz w:val="20"/>
                <w:szCs w:val="20"/>
              </w:rPr>
            </w:pPr>
            <w:r w:rsidRPr="00751F43">
              <w:rPr>
                <w:rFonts w:ascii="Open Sans" w:hAnsi="Open Sans" w:cs="Open Sans"/>
                <w:sz w:val="18"/>
                <w:szCs w:val="18"/>
              </w:rPr>
              <w:t>Comments/Follow Up Required:</w:t>
            </w:r>
          </w:p>
        </w:tc>
      </w:tr>
      <w:tr w:rsidR="009C0DE2" w:rsidRPr="00D66B8C" w14:paraId="768A93CA" w14:textId="77777777">
        <w:trPr>
          <w:trHeight w:val="220"/>
        </w:trPr>
        <w:tc>
          <w:tcPr>
            <w:tcW w:w="10790" w:type="dxa"/>
            <w:gridSpan w:val="3"/>
          </w:tcPr>
          <w:p w14:paraId="3139C7C2" w14:textId="77777777" w:rsidR="009C0DE2" w:rsidRPr="00D66B8C" w:rsidRDefault="009C0DE2" w:rsidP="00831D6D">
            <w:pPr>
              <w:spacing w:after="0"/>
              <w:rPr>
                <w:rFonts w:ascii="Open Sans" w:hAnsi="Open Sans" w:cs="Open Sans"/>
                <w:sz w:val="20"/>
                <w:szCs w:val="20"/>
              </w:rPr>
            </w:pPr>
          </w:p>
          <w:p w14:paraId="10B122A3" w14:textId="77777777" w:rsidR="009C0DE2" w:rsidRPr="00D66B8C" w:rsidRDefault="009C0DE2" w:rsidP="00831D6D">
            <w:pPr>
              <w:spacing w:after="0"/>
              <w:rPr>
                <w:rFonts w:ascii="Open Sans" w:hAnsi="Open Sans" w:cs="Open Sans"/>
                <w:sz w:val="20"/>
                <w:szCs w:val="20"/>
              </w:rPr>
            </w:pPr>
          </w:p>
        </w:tc>
      </w:tr>
      <w:tr w:rsidR="009C0DE2" w:rsidRPr="00D66B8C" w14:paraId="7257204A" w14:textId="77777777">
        <w:trPr>
          <w:trHeight w:val="220"/>
        </w:trPr>
        <w:tc>
          <w:tcPr>
            <w:tcW w:w="10790" w:type="dxa"/>
            <w:gridSpan w:val="3"/>
            <w:shd w:val="clear" w:color="auto" w:fill="F4CCCC"/>
          </w:tcPr>
          <w:p w14:paraId="3D549EA6"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b/>
                <w:i/>
                <w:sz w:val="20"/>
                <w:szCs w:val="20"/>
              </w:rPr>
              <w:t>(3) Goals and Actions - Goal</w:t>
            </w:r>
          </w:p>
        </w:tc>
      </w:tr>
      <w:tr w:rsidR="009C0DE2" w:rsidRPr="00D66B8C" w14:paraId="23C61EA5" w14:textId="77777777">
        <w:trPr>
          <w:trHeight w:val="220"/>
        </w:trPr>
        <w:tc>
          <w:tcPr>
            <w:tcW w:w="715" w:type="dxa"/>
            <w:tcBorders>
              <w:bottom w:val="single" w:sz="4" w:space="0" w:color="000000"/>
            </w:tcBorders>
            <w:shd w:val="clear" w:color="auto" w:fill="D9D9D9"/>
          </w:tcPr>
          <w:p w14:paraId="137EBCDC" w14:textId="77777777" w:rsidR="009C0DE2" w:rsidRPr="002E1890" w:rsidRDefault="000A7910" w:rsidP="00831D6D">
            <w:pPr>
              <w:spacing w:after="0"/>
              <w:jc w:val="center"/>
              <w:rPr>
                <w:rFonts w:ascii="Open Sans" w:hAnsi="Open Sans" w:cs="Open Sans"/>
                <w:i/>
                <w:sz w:val="18"/>
                <w:szCs w:val="18"/>
              </w:rPr>
            </w:pPr>
            <w:r w:rsidRPr="002E1890">
              <w:rPr>
                <w:rFonts w:ascii="Open Sans" w:hAnsi="Open Sans" w:cs="Open Sans"/>
                <w:i/>
                <w:sz w:val="18"/>
                <w:szCs w:val="18"/>
              </w:rPr>
              <w:t>Yes</w:t>
            </w:r>
          </w:p>
        </w:tc>
        <w:tc>
          <w:tcPr>
            <w:tcW w:w="990" w:type="dxa"/>
            <w:tcBorders>
              <w:bottom w:val="single" w:sz="4" w:space="0" w:color="000000"/>
            </w:tcBorders>
            <w:shd w:val="clear" w:color="auto" w:fill="D9D9D9"/>
          </w:tcPr>
          <w:p w14:paraId="001FEEB6" w14:textId="77777777" w:rsidR="009C0DE2" w:rsidRPr="002E1890" w:rsidRDefault="000A7910" w:rsidP="00831D6D">
            <w:pPr>
              <w:spacing w:after="0"/>
              <w:jc w:val="center"/>
              <w:rPr>
                <w:rFonts w:ascii="Open Sans" w:hAnsi="Open Sans" w:cs="Open Sans"/>
                <w:i/>
                <w:sz w:val="18"/>
                <w:szCs w:val="18"/>
              </w:rPr>
            </w:pPr>
            <w:r w:rsidRPr="002E1890">
              <w:rPr>
                <w:rFonts w:ascii="Open Sans" w:hAnsi="Open Sans" w:cs="Open Sans"/>
                <w:i/>
                <w:sz w:val="18"/>
                <w:szCs w:val="18"/>
              </w:rPr>
              <w:t>Page Ref#</w:t>
            </w:r>
          </w:p>
        </w:tc>
        <w:tc>
          <w:tcPr>
            <w:tcW w:w="9085" w:type="dxa"/>
            <w:tcBorders>
              <w:bottom w:val="single" w:sz="4" w:space="0" w:color="000000"/>
            </w:tcBorders>
            <w:shd w:val="clear" w:color="auto" w:fill="D9D9D9"/>
          </w:tcPr>
          <w:p w14:paraId="641564BA" w14:textId="77777777" w:rsidR="009C0DE2" w:rsidRPr="002E1890" w:rsidRDefault="000A7910" w:rsidP="00831D6D">
            <w:pPr>
              <w:spacing w:after="0"/>
              <w:rPr>
                <w:rFonts w:ascii="Open Sans" w:hAnsi="Open Sans" w:cs="Open Sans"/>
                <w:i/>
                <w:sz w:val="18"/>
                <w:szCs w:val="18"/>
              </w:rPr>
            </w:pPr>
            <w:r w:rsidRPr="002E1890">
              <w:rPr>
                <w:rFonts w:ascii="Open Sans" w:hAnsi="Open Sans" w:cs="Open Sans"/>
                <w:i/>
                <w:sz w:val="18"/>
                <w:szCs w:val="18"/>
              </w:rPr>
              <w:t>Approval Criteria</w:t>
            </w:r>
          </w:p>
        </w:tc>
      </w:tr>
      <w:tr w:rsidR="009C0DE2" w:rsidRPr="00D66B8C" w14:paraId="2BC83D3A" w14:textId="77777777">
        <w:trPr>
          <w:trHeight w:val="220"/>
        </w:trPr>
        <w:tc>
          <w:tcPr>
            <w:tcW w:w="715" w:type="dxa"/>
          </w:tcPr>
          <w:p w14:paraId="02927776" w14:textId="77777777" w:rsidR="009C0DE2" w:rsidRPr="00D66B8C" w:rsidRDefault="009C0DE2" w:rsidP="00831D6D">
            <w:pPr>
              <w:spacing w:after="0"/>
              <w:rPr>
                <w:rFonts w:ascii="Open Sans" w:hAnsi="Open Sans" w:cs="Open Sans"/>
                <w:b/>
                <w:i/>
                <w:sz w:val="20"/>
                <w:szCs w:val="20"/>
              </w:rPr>
            </w:pPr>
          </w:p>
        </w:tc>
        <w:tc>
          <w:tcPr>
            <w:tcW w:w="990" w:type="dxa"/>
          </w:tcPr>
          <w:p w14:paraId="47FDA356" w14:textId="77777777" w:rsidR="009C0DE2" w:rsidRPr="00D66B8C" w:rsidRDefault="009C0DE2" w:rsidP="00831D6D">
            <w:pPr>
              <w:spacing w:after="0"/>
              <w:rPr>
                <w:rFonts w:ascii="Open Sans" w:hAnsi="Open Sans" w:cs="Open Sans"/>
                <w:sz w:val="20"/>
                <w:szCs w:val="20"/>
              </w:rPr>
            </w:pPr>
          </w:p>
        </w:tc>
        <w:tc>
          <w:tcPr>
            <w:tcW w:w="9085" w:type="dxa"/>
          </w:tcPr>
          <w:p w14:paraId="6870004B"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(3a) Goal #: Copy and paste verbatim from the 2023-24 LCAP.</w:t>
            </w:r>
          </w:p>
        </w:tc>
      </w:tr>
      <w:tr w:rsidR="009C0DE2" w:rsidRPr="00D66B8C" w14:paraId="0B85387B" w14:textId="77777777">
        <w:trPr>
          <w:trHeight w:val="220"/>
        </w:trPr>
        <w:tc>
          <w:tcPr>
            <w:tcW w:w="715" w:type="dxa"/>
          </w:tcPr>
          <w:p w14:paraId="3BE196D6" w14:textId="77777777" w:rsidR="009C0DE2" w:rsidRPr="00D66B8C" w:rsidRDefault="009C0DE2" w:rsidP="00831D6D">
            <w:pPr>
              <w:spacing w:after="0"/>
              <w:rPr>
                <w:rFonts w:ascii="Open Sans" w:hAnsi="Open Sans" w:cs="Open Sans"/>
                <w:b/>
                <w:i/>
                <w:sz w:val="20"/>
                <w:szCs w:val="20"/>
              </w:rPr>
            </w:pPr>
          </w:p>
        </w:tc>
        <w:tc>
          <w:tcPr>
            <w:tcW w:w="990" w:type="dxa"/>
          </w:tcPr>
          <w:p w14:paraId="5864757E" w14:textId="77777777" w:rsidR="009C0DE2" w:rsidRPr="00D66B8C" w:rsidRDefault="009C0DE2" w:rsidP="00831D6D">
            <w:pPr>
              <w:spacing w:after="0"/>
              <w:rPr>
                <w:rFonts w:ascii="Open Sans" w:hAnsi="Open Sans" w:cs="Open Sans"/>
                <w:sz w:val="20"/>
                <w:szCs w:val="20"/>
              </w:rPr>
            </w:pPr>
          </w:p>
        </w:tc>
        <w:tc>
          <w:tcPr>
            <w:tcW w:w="9085" w:type="dxa"/>
          </w:tcPr>
          <w:p w14:paraId="20FC563D"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(3b) Goal Description: Copy and paste verbatim from the 2023-24 LCAP.</w:t>
            </w:r>
          </w:p>
        </w:tc>
      </w:tr>
      <w:tr w:rsidR="009C0DE2" w:rsidRPr="00D66B8C" w14:paraId="43CF3803" w14:textId="77777777">
        <w:trPr>
          <w:trHeight w:val="220"/>
        </w:trPr>
        <w:tc>
          <w:tcPr>
            <w:tcW w:w="10790" w:type="dxa"/>
            <w:gridSpan w:val="3"/>
            <w:shd w:val="clear" w:color="auto" w:fill="D9D9D9"/>
          </w:tcPr>
          <w:p w14:paraId="10D483C1" w14:textId="77777777" w:rsidR="009C0DE2" w:rsidRPr="00751F43" w:rsidRDefault="000A7910" w:rsidP="00831D6D">
            <w:pPr>
              <w:spacing w:after="0"/>
              <w:rPr>
                <w:rFonts w:ascii="Open Sans" w:hAnsi="Open Sans" w:cs="Open Sans"/>
                <w:b/>
                <w:i/>
                <w:sz w:val="18"/>
                <w:szCs w:val="18"/>
              </w:rPr>
            </w:pPr>
            <w:r w:rsidRPr="00751F43">
              <w:rPr>
                <w:rFonts w:ascii="Open Sans" w:hAnsi="Open Sans" w:cs="Open Sans"/>
                <w:sz w:val="18"/>
                <w:szCs w:val="18"/>
              </w:rPr>
              <w:t>Comments/Follow Up Required:</w:t>
            </w:r>
          </w:p>
        </w:tc>
      </w:tr>
      <w:tr w:rsidR="009C0DE2" w:rsidRPr="00D66B8C" w14:paraId="5CFE3867" w14:textId="77777777">
        <w:trPr>
          <w:trHeight w:val="220"/>
        </w:trPr>
        <w:tc>
          <w:tcPr>
            <w:tcW w:w="10790" w:type="dxa"/>
            <w:gridSpan w:val="3"/>
          </w:tcPr>
          <w:p w14:paraId="7FA4AE11" w14:textId="77777777" w:rsidR="009C0DE2" w:rsidRPr="00D66B8C" w:rsidRDefault="009C0DE2" w:rsidP="00831D6D">
            <w:pPr>
              <w:spacing w:after="0"/>
              <w:rPr>
                <w:rFonts w:ascii="Open Sans" w:hAnsi="Open Sans" w:cs="Open Sans"/>
                <w:b/>
                <w:i/>
                <w:sz w:val="20"/>
                <w:szCs w:val="20"/>
              </w:rPr>
            </w:pPr>
          </w:p>
          <w:p w14:paraId="6BB6C05A" w14:textId="77777777" w:rsidR="009C0DE2" w:rsidRPr="00D66B8C" w:rsidRDefault="009C0DE2" w:rsidP="00831D6D">
            <w:pPr>
              <w:spacing w:after="0"/>
              <w:rPr>
                <w:rFonts w:ascii="Open Sans" w:hAnsi="Open Sans" w:cs="Open Sans"/>
                <w:b/>
                <w:i/>
                <w:sz w:val="20"/>
                <w:szCs w:val="20"/>
              </w:rPr>
            </w:pPr>
          </w:p>
        </w:tc>
      </w:tr>
      <w:tr w:rsidR="009C0DE2" w:rsidRPr="00D66B8C" w14:paraId="218439E5" w14:textId="77777777">
        <w:trPr>
          <w:trHeight w:val="220"/>
        </w:trPr>
        <w:tc>
          <w:tcPr>
            <w:tcW w:w="10790" w:type="dxa"/>
            <w:gridSpan w:val="3"/>
            <w:shd w:val="clear" w:color="auto" w:fill="F4CCCC"/>
          </w:tcPr>
          <w:p w14:paraId="1FC69D10" w14:textId="77777777" w:rsidR="009C0DE2" w:rsidRPr="00D66B8C" w:rsidRDefault="000A7910" w:rsidP="00831D6D">
            <w:pPr>
              <w:spacing w:after="0"/>
              <w:rPr>
                <w:rFonts w:ascii="Open Sans" w:hAnsi="Open Sans" w:cs="Open Sans"/>
                <w:b/>
                <w:i/>
                <w:sz w:val="20"/>
                <w:szCs w:val="20"/>
              </w:rPr>
            </w:pPr>
            <w:r w:rsidRPr="00D66B8C">
              <w:rPr>
                <w:rFonts w:ascii="Open Sans" w:hAnsi="Open Sans" w:cs="Open Sans"/>
                <w:b/>
                <w:i/>
                <w:sz w:val="20"/>
                <w:szCs w:val="20"/>
              </w:rPr>
              <w:t>(4) Measuring and Reporting Results</w:t>
            </w:r>
          </w:p>
        </w:tc>
      </w:tr>
      <w:tr w:rsidR="009C0DE2" w:rsidRPr="00D66B8C" w14:paraId="2D29146C" w14:textId="77777777">
        <w:trPr>
          <w:trHeight w:val="220"/>
        </w:trPr>
        <w:tc>
          <w:tcPr>
            <w:tcW w:w="715" w:type="dxa"/>
          </w:tcPr>
          <w:p w14:paraId="68ADB9D1" w14:textId="77777777" w:rsidR="009C0DE2" w:rsidRPr="00D66B8C" w:rsidRDefault="009C0DE2" w:rsidP="00831D6D">
            <w:pPr>
              <w:spacing w:after="0"/>
              <w:rPr>
                <w:rFonts w:ascii="Open Sans" w:hAnsi="Open Sans" w:cs="Open Sans"/>
                <w:b/>
                <w:i/>
                <w:sz w:val="20"/>
                <w:szCs w:val="20"/>
              </w:rPr>
            </w:pPr>
          </w:p>
        </w:tc>
        <w:tc>
          <w:tcPr>
            <w:tcW w:w="990" w:type="dxa"/>
          </w:tcPr>
          <w:p w14:paraId="6BBE6688" w14:textId="77777777" w:rsidR="009C0DE2" w:rsidRPr="00D66B8C" w:rsidRDefault="009C0DE2" w:rsidP="00831D6D">
            <w:pPr>
              <w:spacing w:after="0"/>
              <w:rPr>
                <w:rFonts w:ascii="Open Sans" w:hAnsi="Open Sans" w:cs="Open Sans"/>
                <w:sz w:val="20"/>
                <w:szCs w:val="20"/>
              </w:rPr>
            </w:pPr>
          </w:p>
        </w:tc>
        <w:tc>
          <w:tcPr>
            <w:tcW w:w="9085" w:type="dxa"/>
          </w:tcPr>
          <w:p w14:paraId="027066EC"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(4a) Metric: Copy and paste verbatim from the 2023-24 LCAP.</w:t>
            </w:r>
          </w:p>
        </w:tc>
      </w:tr>
      <w:tr w:rsidR="009C0DE2" w:rsidRPr="00D66B8C" w14:paraId="202D5B29" w14:textId="77777777">
        <w:trPr>
          <w:trHeight w:val="220"/>
        </w:trPr>
        <w:tc>
          <w:tcPr>
            <w:tcW w:w="715" w:type="dxa"/>
          </w:tcPr>
          <w:p w14:paraId="1C013EEB" w14:textId="77777777" w:rsidR="009C0DE2" w:rsidRPr="00D66B8C" w:rsidRDefault="009C0DE2" w:rsidP="00831D6D">
            <w:pPr>
              <w:spacing w:after="0"/>
              <w:rPr>
                <w:rFonts w:ascii="Open Sans" w:hAnsi="Open Sans" w:cs="Open Sans"/>
                <w:b/>
                <w:i/>
                <w:sz w:val="20"/>
                <w:szCs w:val="20"/>
              </w:rPr>
            </w:pPr>
          </w:p>
        </w:tc>
        <w:tc>
          <w:tcPr>
            <w:tcW w:w="990" w:type="dxa"/>
          </w:tcPr>
          <w:p w14:paraId="76D77304" w14:textId="77777777" w:rsidR="009C0DE2" w:rsidRPr="00D66B8C" w:rsidRDefault="009C0DE2" w:rsidP="00831D6D">
            <w:pPr>
              <w:spacing w:after="0"/>
              <w:rPr>
                <w:rFonts w:ascii="Open Sans" w:hAnsi="Open Sans" w:cs="Open Sans"/>
                <w:sz w:val="20"/>
                <w:szCs w:val="20"/>
              </w:rPr>
            </w:pPr>
          </w:p>
        </w:tc>
        <w:tc>
          <w:tcPr>
            <w:tcW w:w="9085" w:type="dxa"/>
          </w:tcPr>
          <w:p w14:paraId="426462C1"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(4b) Baseline: Copy and paste verbatim from the 2023-24 LCAP.</w:t>
            </w:r>
          </w:p>
        </w:tc>
      </w:tr>
      <w:tr w:rsidR="009C0DE2" w:rsidRPr="00D66B8C" w14:paraId="5744F949" w14:textId="77777777">
        <w:trPr>
          <w:trHeight w:val="220"/>
        </w:trPr>
        <w:tc>
          <w:tcPr>
            <w:tcW w:w="715" w:type="dxa"/>
          </w:tcPr>
          <w:p w14:paraId="070EED98" w14:textId="77777777" w:rsidR="009C0DE2" w:rsidRPr="00D66B8C" w:rsidRDefault="009C0DE2" w:rsidP="00831D6D">
            <w:pPr>
              <w:spacing w:after="0"/>
              <w:rPr>
                <w:rFonts w:ascii="Open Sans" w:hAnsi="Open Sans" w:cs="Open Sans"/>
                <w:b/>
                <w:i/>
                <w:sz w:val="20"/>
                <w:szCs w:val="20"/>
              </w:rPr>
            </w:pPr>
          </w:p>
        </w:tc>
        <w:tc>
          <w:tcPr>
            <w:tcW w:w="990" w:type="dxa"/>
          </w:tcPr>
          <w:p w14:paraId="62BD8E73" w14:textId="77777777" w:rsidR="009C0DE2" w:rsidRPr="00D66B8C" w:rsidRDefault="009C0DE2" w:rsidP="00831D6D">
            <w:pPr>
              <w:spacing w:after="0"/>
              <w:rPr>
                <w:rFonts w:ascii="Open Sans" w:hAnsi="Open Sans" w:cs="Open Sans"/>
                <w:sz w:val="20"/>
                <w:szCs w:val="20"/>
              </w:rPr>
            </w:pPr>
          </w:p>
        </w:tc>
        <w:tc>
          <w:tcPr>
            <w:tcW w:w="9085" w:type="dxa"/>
          </w:tcPr>
          <w:p w14:paraId="1D0EAE64"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(4c) Year 1 Outcome: Copy and paste verbatim from the 2023-24 LCAP.</w:t>
            </w:r>
          </w:p>
        </w:tc>
      </w:tr>
      <w:tr w:rsidR="009C0DE2" w:rsidRPr="00D66B8C" w14:paraId="442489D1" w14:textId="77777777">
        <w:trPr>
          <w:trHeight w:val="220"/>
        </w:trPr>
        <w:tc>
          <w:tcPr>
            <w:tcW w:w="715" w:type="dxa"/>
          </w:tcPr>
          <w:p w14:paraId="0C1C3FE3" w14:textId="77777777" w:rsidR="009C0DE2" w:rsidRPr="00D66B8C" w:rsidRDefault="009C0DE2" w:rsidP="00831D6D">
            <w:pPr>
              <w:spacing w:after="0"/>
              <w:rPr>
                <w:rFonts w:ascii="Open Sans" w:hAnsi="Open Sans" w:cs="Open Sans"/>
                <w:b/>
                <w:i/>
                <w:sz w:val="20"/>
                <w:szCs w:val="20"/>
              </w:rPr>
            </w:pPr>
          </w:p>
        </w:tc>
        <w:tc>
          <w:tcPr>
            <w:tcW w:w="990" w:type="dxa"/>
          </w:tcPr>
          <w:p w14:paraId="32CB9D31" w14:textId="77777777" w:rsidR="009C0DE2" w:rsidRPr="00D66B8C" w:rsidRDefault="009C0DE2" w:rsidP="00831D6D">
            <w:pPr>
              <w:spacing w:after="0"/>
              <w:rPr>
                <w:rFonts w:ascii="Open Sans" w:hAnsi="Open Sans" w:cs="Open Sans"/>
                <w:sz w:val="20"/>
                <w:szCs w:val="20"/>
              </w:rPr>
            </w:pPr>
          </w:p>
        </w:tc>
        <w:tc>
          <w:tcPr>
            <w:tcW w:w="9085" w:type="dxa"/>
          </w:tcPr>
          <w:p w14:paraId="485A1D58"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(4d) Year 2 Outcome: Copy and paste verbatim from the 2023-24 LCAP.</w:t>
            </w:r>
          </w:p>
        </w:tc>
      </w:tr>
      <w:tr w:rsidR="009C0DE2" w:rsidRPr="00D66B8C" w14:paraId="073C7E6B" w14:textId="77777777">
        <w:trPr>
          <w:trHeight w:val="220"/>
        </w:trPr>
        <w:tc>
          <w:tcPr>
            <w:tcW w:w="715" w:type="dxa"/>
          </w:tcPr>
          <w:p w14:paraId="48C7F064" w14:textId="77777777" w:rsidR="009C0DE2" w:rsidRPr="00D66B8C" w:rsidRDefault="009C0DE2" w:rsidP="00831D6D">
            <w:pPr>
              <w:spacing w:after="0"/>
              <w:rPr>
                <w:rFonts w:ascii="Open Sans" w:hAnsi="Open Sans" w:cs="Open Sans"/>
                <w:b/>
                <w:i/>
                <w:sz w:val="20"/>
                <w:szCs w:val="20"/>
              </w:rPr>
            </w:pPr>
          </w:p>
        </w:tc>
        <w:tc>
          <w:tcPr>
            <w:tcW w:w="990" w:type="dxa"/>
          </w:tcPr>
          <w:p w14:paraId="395E0186" w14:textId="77777777" w:rsidR="009C0DE2" w:rsidRPr="00D66B8C" w:rsidRDefault="009C0DE2" w:rsidP="00831D6D">
            <w:pPr>
              <w:spacing w:after="0"/>
              <w:rPr>
                <w:rFonts w:ascii="Open Sans" w:hAnsi="Open Sans" w:cs="Open Sans"/>
                <w:sz w:val="20"/>
                <w:szCs w:val="20"/>
              </w:rPr>
            </w:pPr>
          </w:p>
        </w:tc>
        <w:tc>
          <w:tcPr>
            <w:tcW w:w="9085" w:type="dxa"/>
          </w:tcPr>
          <w:p w14:paraId="666D394F"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(4e) Year 3 Outcome: LEA enters the most recent data available and indicates the school year to which the data applies.</w:t>
            </w:r>
          </w:p>
        </w:tc>
      </w:tr>
      <w:tr w:rsidR="009C0DE2" w:rsidRPr="00D66B8C" w14:paraId="545508DE" w14:textId="77777777">
        <w:trPr>
          <w:trHeight w:val="220"/>
        </w:trPr>
        <w:tc>
          <w:tcPr>
            <w:tcW w:w="715" w:type="dxa"/>
          </w:tcPr>
          <w:p w14:paraId="36CA85DF" w14:textId="77777777" w:rsidR="009C0DE2" w:rsidRPr="00D66B8C" w:rsidRDefault="009C0DE2" w:rsidP="00831D6D">
            <w:pPr>
              <w:spacing w:after="0"/>
              <w:rPr>
                <w:rFonts w:ascii="Open Sans" w:hAnsi="Open Sans" w:cs="Open Sans"/>
                <w:b/>
                <w:i/>
                <w:sz w:val="20"/>
                <w:szCs w:val="20"/>
              </w:rPr>
            </w:pPr>
          </w:p>
        </w:tc>
        <w:tc>
          <w:tcPr>
            <w:tcW w:w="990" w:type="dxa"/>
          </w:tcPr>
          <w:p w14:paraId="127E7BEE" w14:textId="77777777" w:rsidR="009C0DE2" w:rsidRPr="00D66B8C" w:rsidRDefault="009C0DE2" w:rsidP="00831D6D">
            <w:pPr>
              <w:spacing w:after="0"/>
              <w:rPr>
                <w:rFonts w:ascii="Open Sans" w:hAnsi="Open Sans" w:cs="Open Sans"/>
                <w:sz w:val="20"/>
                <w:szCs w:val="20"/>
              </w:rPr>
            </w:pPr>
          </w:p>
        </w:tc>
        <w:tc>
          <w:tcPr>
            <w:tcW w:w="9085" w:type="dxa"/>
          </w:tcPr>
          <w:p w14:paraId="19650A9E"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(4f) Desired Outcome for 2023-24: Copy and paste verbatim from the 2023-24 LCAP.</w:t>
            </w:r>
          </w:p>
        </w:tc>
      </w:tr>
      <w:tr w:rsidR="009C0DE2" w:rsidRPr="00D66B8C" w14:paraId="4AD44600" w14:textId="77777777">
        <w:trPr>
          <w:trHeight w:val="220"/>
        </w:trPr>
        <w:tc>
          <w:tcPr>
            <w:tcW w:w="10790" w:type="dxa"/>
            <w:gridSpan w:val="3"/>
            <w:shd w:val="clear" w:color="auto" w:fill="D9D9D9"/>
          </w:tcPr>
          <w:p w14:paraId="5D4212B3" w14:textId="77777777" w:rsidR="009C0DE2" w:rsidRPr="00700BE4" w:rsidRDefault="000A7910" w:rsidP="00831D6D">
            <w:pPr>
              <w:spacing w:after="0"/>
              <w:rPr>
                <w:rFonts w:ascii="Open Sans" w:hAnsi="Open Sans" w:cs="Open Sans"/>
                <w:b/>
                <w:i/>
                <w:sz w:val="18"/>
                <w:szCs w:val="18"/>
              </w:rPr>
            </w:pPr>
            <w:r w:rsidRPr="00700BE4">
              <w:rPr>
                <w:rFonts w:ascii="Open Sans" w:hAnsi="Open Sans" w:cs="Open Sans"/>
                <w:sz w:val="18"/>
                <w:szCs w:val="18"/>
              </w:rPr>
              <w:t>Comments/Follow Up Required:</w:t>
            </w:r>
          </w:p>
        </w:tc>
      </w:tr>
      <w:tr w:rsidR="009C0DE2" w:rsidRPr="00D66B8C" w14:paraId="526106E5" w14:textId="77777777">
        <w:trPr>
          <w:trHeight w:val="220"/>
        </w:trPr>
        <w:tc>
          <w:tcPr>
            <w:tcW w:w="10790" w:type="dxa"/>
            <w:gridSpan w:val="3"/>
          </w:tcPr>
          <w:p w14:paraId="4C8E5A32" w14:textId="77777777" w:rsidR="009C0DE2" w:rsidRPr="00D66B8C" w:rsidRDefault="009C0DE2" w:rsidP="00831D6D">
            <w:pPr>
              <w:spacing w:after="0"/>
              <w:rPr>
                <w:rFonts w:ascii="Open Sans" w:hAnsi="Open Sans" w:cs="Open Sans"/>
                <w:b/>
                <w:i/>
                <w:sz w:val="20"/>
                <w:szCs w:val="20"/>
              </w:rPr>
            </w:pPr>
          </w:p>
          <w:p w14:paraId="0C271519" w14:textId="77777777" w:rsidR="009C0DE2" w:rsidRPr="00D66B8C" w:rsidRDefault="009C0DE2" w:rsidP="00831D6D">
            <w:pPr>
              <w:spacing w:after="0"/>
              <w:rPr>
                <w:rFonts w:ascii="Open Sans" w:hAnsi="Open Sans" w:cs="Open Sans"/>
                <w:b/>
                <w:i/>
                <w:sz w:val="20"/>
                <w:szCs w:val="20"/>
              </w:rPr>
            </w:pPr>
          </w:p>
        </w:tc>
      </w:tr>
      <w:tr w:rsidR="009C0DE2" w:rsidRPr="00D66B8C" w14:paraId="45B293A1" w14:textId="77777777">
        <w:trPr>
          <w:trHeight w:val="220"/>
        </w:trPr>
        <w:tc>
          <w:tcPr>
            <w:tcW w:w="10790" w:type="dxa"/>
            <w:gridSpan w:val="3"/>
            <w:shd w:val="clear" w:color="auto" w:fill="F4CCCC"/>
          </w:tcPr>
          <w:p w14:paraId="6F525C79" w14:textId="77777777" w:rsidR="009C0DE2" w:rsidRPr="00D66B8C" w:rsidRDefault="000A7910" w:rsidP="00831D6D">
            <w:pPr>
              <w:spacing w:after="0"/>
              <w:rPr>
                <w:rFonts w:ascii="Open Sans" w:hAnsi="Open Sans" w:cs="Open Sans"/>
                <w:b/>
                <w:i/>
                <w:sz w:val="20"/>
                <w:szCs w:val="20"/>
              </w:rPr>
            </w:pPr>
            <w:r w:rsidRPr="00D66B8C">
              <w:rPr>
                <w:rFonts w:ascii="Open Sans" w:hAnsi="Open Sans" w:cs="Open Sans"/>
                <w:b/>
                <w:i/>
                <w:sz w:val="20"/>
                <w:szCs w:val="20"/>
              </w:rPr>
              <w:t>(5) Goal Analysis</w:t>
            </w:r>
          </w:p>
        </w:tc>
      </w:tr>
      <w:tr w:rsidR="009C0DE2" w:rsidRPr="00D66B8C" w14:paraId="73D006D8" w14:textId="77777777">
        <w:trPr>
          <w:trHeight w:val="220"/>
        </w:trPr>
        <w:tc>
          <w:tcPr>
            <w:tcW w:w="715" w:type="dxa"/>
          </w:tcPr>
          <w:p w14:paraId="6ED66320" w14:textId="77777777" w:rsidR="009C0DE2" w:rsidRPr="00D66B8C" w:rsidRDefault="009C0DE2" w:rsidP="00831D6D">
            <w:pPr>
              <w:spacing w:after="0"/>
              <w:rPr>
                <w:rFonts w:ascii="Open Sans" w:hAnsi="Open Sans" w:cs="Open Sans"/>
                <w:b/>
                <w:i/>
                <w:sz w:val="20"/>
                <w:szCs w:val="20"/>
              </w:rPr>
            </w:pPr>
          </w:p>
        </w:tc>
        <w:tc>
          <w:tcPr>
            <w:tcW w:w="990" w:type="dxa"/>
          </w:tcPr>
          <w:p w14:paraId="31A5A216" w14:textId="77777777" w:rsidR="009C0DE2" w:rsidRPr="00D66B8C" w:rsidRDefault="009C0DE2" w:rsidP="00831D6D">
            <w:pPr>
              <w:spacing w:after="0"/>
              <w:rPr>
                <w:rFonts w:ascii="Open Sans" w:hAnsi="Open Sans" w:cs="Open Sans"/>
                <w:sz w:val="20"/>
                <w:szCs w:val="20"/>
              </w:rPr>
            </w:pPr>
          </w:p>
        </w:tc>
        <w:tc>
          <w:tcPr>
            <w:tcW w:w="9085" w:type="dxa"/>
          </w:tcPr>
          <w:p w14:paraId="3A47E95A"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(5</w:t>
            </w:r>
            <w:proofErr w:type="gramStart"/>
            <w:r w:rsidRPr="00D66B8C">
              <w:rPr>
                <w:rFonts w:ascii="Open Sans" w:hAnsi="Open Sans" w:cs="Open Sans"/>
                <w:sz w:val="20"/>
                <w:szCs w:val="20"/>
              </w:rPr>
              <w:t>a)  LEA</w:t>
            </w:r>
            <w:proofErr w:type="gramEnd"/>
            <w:r w:rsidRPr="00D66B8C">
              <w:rPr>
                <w:rFonts w:ascii="Open Sans" w:hAnsi="Open Sans" w:cs="Open Sans"/>
                <w:sz w:val="20"/>
                <w:szCs w:val="20"/>
              </w:rPr>
              <w:t xml:space="preserve"> describes the overall implementation of the actions to achieve the articulated goal, including relevant challenges and successes experienced with the implementation process.</w:t>
            </w:r>
          </w:p>
        </w:tc>
      </w:tr>
      <w:tr w:rsidR="009C0DE2" w:rsidRPr="00D66B8C" w14:paraId="495C35E9" w14:textId="77777777">
        <w:trPr>
          <w:trHeight w:val="220"/>
        </w:trPr>
        <w:tc>
          <w:tcPr>
            <w:tcW w:w="715" w:type="dxa"/>
          </w:tcPr>
          <w:p w14:paraId="0EA394EB" w14:textId="77777777" w:rsidR="009C0DE2" w:rsidRPr="00D66B8C" w:rsidRDefault="009C0DE2" w:rsidP="00831D6D">
            <w:pPr>
              <w:spacing w:after="0"/>
              <w:rPr>
                <w:rFonts w:ascii="Open Sans" w:hAnsi="Open Sans" w:cs="Open Sans"/>
                <w:b/>
                <w:i/>
                <w:sz w:val="20"/>
                <w:szCs w:val="20"/>
              </w:rPr>
            </w:pPr>
          </w:p>
        </w:tc>
        <w:tc>
          <w:tcPr>
            <w:tcW w:w="990" w:type="dxa"/>
          </w:tcPr>
          <w:p w14:paraId="3494A602" w14:textId="77777777" w:rsidR="009C0DE2" w:rsidRPr="00D66B8C" w:rsidRDefault="009C0DE2" w:rsidP="00831D6D">
            <w:pPr>
              <w:spacing w:after="0"/>
              <w:rPr>
                <w:rFonts w:ascii="Open Sans" w:hAnsi="Open Sans" w:cs="Open Sans"/>
                <w:sz w:val="20"/>
                <w:szCs w:val="20"/>
              </w:rPr>
            </w:pPr>
          </w:p>
        </w:tc>
        <w:tc>
          <w:tcPr>
            <w:tcW w:w="9085" w:type="dxa"/>
          </w:tcPr>
          <w:p w14:paraId="401A3B28" w14:textId="087623CC" w:rsidR="009C0DE2" w:rsidRPr="00D66B8C" w:rsidRDefault="000A7910" w:rsidP="00700BE4">
            <w:pPr>
              <w:spacing w:after="0"/>
              <w:ind w:left="166" w:hanging="166"/>
              <w:rPr>
                <w:rFonts w:ascii="Open Sans" w:hAnsi="Open Sans" w:cs="Open Sans"/>
                <w:sz w:val="20"/>
                <w:szCs w:val="20"/>
              </w:rPr>
            </w:pPr>
            <w:r w:rsidRPr="00D66B8C">
              <w:rPr>
                <w:rFonts w:ascii="Open Sans" w:hAnsi="Open Sans" w:cs="Open Sans"/>
                <w:sz w:val="20"/>
                <w:szCs w:val="20"/>
              </w:rPr>
              <w:t xml:space="preserve">     (5a.1) LEA describes any instance where it did not implement a planned action or implemented a planned action in a manner that differs substantively from how it was described in the adopted LCAP.</w:t>
            </w:r>
          </w:p>
        </w:tc>
      </w:tr>
      <w:tr w:rsidR="009C0DE2" w:rsidRPr="00D66B8C" w14:paraId="205DC748" w14:textId="77777777">
        <w:trPr>
          <w:trHeight w:val="220"/>
        </w:trPr>
        <w:tc>
          <w:tcPr>
            <w:tcW w:w="715" w:type="dxa"/>
          </w:tcPr>
          <w:p w14:paraId="718D1750" w14:textId="77777777" w:rsidR="009C0DE2" w:rsidRPr="00D66B8C" w:rsidRDefault="009C0DE2" w:rsidP="00831D6D">
            <w:pPr>
              <w:spacing w:after="0"/>
              <w:rPr>
                <w:rFonts w:ascii="Open Sans" w:hAnsi="Open Sans" w:cs="Open Sans"/>
                <w:b/>
                <w:i/>
                <w:sz w:val="20"/>
                <w:szCs w:val="20"/>
              </w:rPr>
            </w:pPr>
          </w:p>
        </w:tc>
        <w:tc>
          <w:tcPr>
            <w:tcW w:w="990" w:type="dxa"/>
          </w:tcPr>
          <w:p w14:paraId="4CC458F0" w14:textId="77777777" w:rsidR="009C0DE2" w:rsidRPr="00D66B8C" w:rsidRDefault="009C0DE2" w:rsidP="00831D6D">
            <w:pPr>
              <w:spacing w:after="0"/>
              <w:rPr>
                <w:rFonts w:ascii="Open Sans" w:hAnsi="Open Sans" w:cs="Open Sans"/>
                <w:sz w:val="20"/>
                <w:szCs w:val="20"/>
              </w:rPr>
            </w:pPr>
          </w:p>
        </w:tc>
        <w:tc>
          <w:tcPr>
            <w:tcW w:w="9085" w:type="dxa"/>
          </w:tcPr>
          <w:p w14:paraId="2394D937"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(5b) An explanation of material differences between Budgeted Expenditures and Estimated Actual Expenditures and/or Planned Percentages of Improved Services and Estimated Actual Percentages of Improved Services, as applicable.</w:t>
            </w:r>
          </w:p>
        </w:tc>
      </w:tr>
      <w:tr w:rsidR="009C0DE2" w:rsidRPr="00D66B8C" w14:paraId="11C5A848" w14:textId="77777777">
        <w:trPr>
          <w:trHeight w:val="220"/>
        </w:trPr>
        <w:tc>
          <w:tcPr>
            <w:tcW w:w="715" w:type="dxa"/>
          </w:tcPr>
          <w:p w14:paraId="48B2E6C1" w14:textId="77777777" w:rsidR="009C0DE2" w:rsidRPr="00D66B8C" w:rsidRDefault="009C0DE2" w:rsidP="00831D6D">
            <w:pPr>
              <w:spacing w:after="0"/>
              <w:rPr>
                <w:rFonts w:ascii="Open Sans" w:hAnsi="Open Sans" w:cs="Open Sans"/>
                <w:b/>
                <w:i/>
                <w:sz w:val="20"/>
                <w:szCs w:val="20"/>
              </w:rPr>
            </w:pPr>
          </w:p>
        </w:tc>
        <w:tc>
          <w:tcPr>
            <w:tcW w:w="990" w:type="dxa"/>
          </w:tcPr>
          <w:p w14:paraId="124B4C8A" w14:textId="77777777" w:rsidR="009C0DE2" w:rsidRPr="00D66B8C" w:rsidRDefault="009C0DE2" w:rsidP="00831D6D">
            <w:pPr>
              <w:spacing w:after="0"/>
              <w:rPr>
                <w:rFonts w:ascii="Open Sans" w:hAnsi="Open Sans" w:cs="Open Sans"/>
                <w:sz w:val="20"/>
                <w:szCs w:val="20"/>
              </w:rPr>
            </w:pPr>
          </w:p>
        </w:tc>
        <w:tc>
          <w:tcPr>
            <w:tcW w:w="9085" w:type="dxa"/>
          </w:tcPr>
          <w:p w14:paraId="6DC3F61D"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(5c) LEA describes the effectiveness or ineffectiveness of the specific actions in making progress toward the goal during the three-year LCAP cycle.</w:t>
            </w:r>
          </w:p>
        </w:tc>
      </w:tr>
      <w:tr w:rsidR="009C0DE2" w:rsidRPr="00D66B8C" w14:paraId="24BACC31" w14:textId="77777777">
        <w:trPr>
          <w:trHeight w:val="220"/>
        </w:trPr>
        <w:tc>
          <w:tcPr>
            <w:tcW w:w="715" w:type="dxa"/>
          </w:tcPr>
          <w:p w14:paraId="66D57B71" w14:textId="77777777" w:rsidR="009C0DE2" w:rsidRPr="00D66B8C" w:rsidRDefault="009C0DE2" w:rsidP="00831D6D">
            <w:pPr>
              <w:spacing w:after="0"/>
              <w:rPr>
                <w:rFonts w:ascii="Open Sans" w:hAnsi="Open Sans" w:cs="Open Sans"/>
                <w:b/>
                <w:i/>
                <w:sz w:val="20"/>
                <w:szCs w:val="20"/>
              </w:rPr>
            </w:pPr>
          </w:p>
        </w:tc>
        <w:tc>
          <w:tcPr>
            <w:tcW w:w="990" w:type="dxa"/>
          </w:tcPr>
          <w:p w14:paraId="26ED7B1D" w14:textId="77777777" w:rsidR="009C0DE2" w:rsidRPr="00D66B8C" w:rsidRDefault="009C0DE2" w:rsidP="00831D6D">
            <w:pPr>
              <w:spacing w:after="0"/>
              <w:rPr>
                <w:rFonts w:ascii="Open Sans" w:hAnsi="Open Sans" w:cs="Open Sans"/>
                <w:sz w:val="20"/>
                <w:szCs w:val="20"/>
              </w:rPr>
            </w:pPr>
          </w:p>
        </w:tc>
        <w:tc>
          <w:tcPr>
            <w:tcW w:w="9085" w:type="dxa"/>
          </w:tcPr>
          <w:p w14:paraId="7F98D1EF" w14:textId="77777777" w:rsidR="009C0DE2" w:rsidRPr="00D66B8C" w:rsidRDefault="000A7910" w:rsidP="00831D6D">
            <w:pPr>
              <w:spacing w:after="0"/>
              <w:rPr>
                <w:rFonts w:ascii="Open Sans" w:hAnsi="Open Sans" w:cs="Open Sans"/>
                <w:sz w:val="20"/>
                <w:szCs w:val="20"/>
              </w:rPr>
            </w:pPr>
            <w:r w:rsidRPr="00D66B8C">
              <w:rPr>
                <w:rFonts w:ascii="Open Sans" w:hAnsi="Open Sans" w:cs="Open Sans"/>
                <w:sz w:val="20"/>
                <w:szCs w:val="20"/>
              </w:rPr>
              <w:t xml:space="preserve">(5d) LEA describes any changes made to the goal, expected outcomes, metrics, desired outcomes, or actions </w:t>
            </w:r>
            <w:proofErr w:type="gramStart"/>
            <w:r w:rsidRPr="00D66B8C">
              <w:rPr>
                <w:rFonts w:ascii="Open Sans" w:hAnsi="Open Sans" w:cs="Open Sans"/>
                <w:sz w:val="20"/>
                <w:szCs w:val="20"/>
              </w:rPr>
              <w:t>as a result of</w:t>
            </w:r>
            <w:proofErr w:type="gramEnd"/>
            <w:r w:rsidRPr="00D66B8C">
              <w:rPr>
                <w:rFonts w:ascii="Open Sans" w:hAnsi="Open Sans" w:cs="Open Sans"/>
                <w:sz w:val="20"/>
                <w:szCs w:val="20"/>
              </w:rPr>
              <w:t xml:space="preserve"> this analysis and analysis of the data provided in the Dashboard or other local data, as applicable.</w:t>
            </w:r>
          </w:p>
        </w:tc>
      </w:tr>
      <w:tr w:rsidR="009C0DE2" w:rsidRPr="00D66B8C" w14:paraId="105D4428" w14:textId="77777777">
        <w:trPr>
          <w:trHeight w:val="220"/>
        </w:trPr>
        <w:tc>
          <w:tcPr>
            <w:tcW w:w="715" w:type="dxa"/>
          </w:tcPr>
          <w:p w14:paraId="2D382BC6" w14:textId="77777777" w:rsidR="009C0DE2" w:rsidRPr="00D66B8C" w:rsidRDefault="009C0DE2" w:rsidP="00831D6D">
            <w:pPr>
              <w:spacing w:after="0"/>
              <w:rPr>
                <w:rFonts w:ascii="Open Sans" w:hAnsi="Open Sans" w:cs="Open Sans"/>
                <w:b/>
                <w:i/>
                <w:sz w:val="20"/>
                <w:szCs w:val="20"/>
              </w:rPr>
            </w:pPr>
          </w:p>
        </w:tc>
        <w:tc>
          <w:tcPr>
            <w:tcW w:w="990" w:type="dxa"/>
          </w:tcPr>
          <w:p w14:paraId="5EF418B4" w14:textId="77777777" w:rsidR="009C0DE2" w:rsidRPr="00D66B8C" w:rsidRDefault="009C0DE2" w:rsidP="00831D6D">
            <w:pPr>
              <w:spacing w:after="0"/>
              <w:rPr>
                <w:rFonts w:ascii="Open Sans" w:hAnsi="Open Sans" w:cs="Open Sans"/>
                <w:sz w:val="20"/>
                <w:szCs w:val="20"/>
              </w:rPr>
            </w:pPr>
          </w:p>
        </w:tc>
        <w:tc>
          <w:tcPr>
            <w:tcW w:w="9085" w:type="dxa"/>
          </w:tcPr>
          <w:p w14:paraId="5564A00F" w14:textId="77777777" w:rsidR="009C0DE2" w:rsidRPr="00D66B8C" w:rsidRDefault="000A7910" w:rsidP="00700BE4">
            <w:pPr>
              <w:spacing w:after="0"/>
              <w:ind w:left="256" w:hanging="256"/>
              <w:rPr>
                <w:rFonts w:ascii="Open Sans" w:hAnsi="Open Sans" w:cs="Open Sans"/>
                <w:sz w:val="20"/>
                <w:szCs w:val="20"/>
              </w:rPr>
            </w:pPr>
            <w:r w:rsidRPr="00D66B8C">
              <w:rPr>
                <w:rFonts w:ascii="Open Sans" w:hAnsi="Open Sans" w:cs="Open Sans"/>
                <w:sz w:val="20"/>
                <w:szCs w:val="20"/>
              </w:rPr>
              <w:t xml:space="preserve">     (5d.1) For actions that have been identified as ineffective, LEA identifies the ineffective action and includes a description of the reason(s) for the ineffectiveness and how changes to the action will result in a new or strengthened approach.</w:t>
            </w:r>
          </w:p>
        </w:tc>
      </w:tr>
      <w:tr w:rsidR="009C0DE2" w:rsidRPr="00D66B8C" w14:paraId="286A2420" w14:textId="77777777">
        <w:trPr>
          <w:trHeight w:val="220"/>
        </w:trPr>
        <w:tc>
          <w:tcPr>
            <w:tcW w:w="10790" w:type="dxa"/>
            <w:gridSpan w:val="3"/>
          </w:tcPr>
          <w:p w14:paraId="650C6ACD" w14:textId="77777777" w:rsidR="009C0DE2" w:rsidRPr="00D66B8C" w:rsidRDefault="000A7910" w:rsidP="00831D6D">
            <w:pPr>
              <w:spacing w:after="0"/>
              <w:rPr>
                <w:rFonts w:ascii="Open Sans" w:hAnsi="Open Sans" w:cs="Open Sans"/>
                <w:b/>
                <w:i/>
                <w:sz w:val="20"/>
                <w:szCs w:val="20"/>
              </w:rPr>
            </w:pPr>
            <w:r w:rsidRPr="00700BE4">
              <w:rPr>
                <w:rFonts w:ascii="Open Sans" w:hAnsi="Open Sans" w:cs="Open Sans"/>
                <w:sz w:val="18"/>
                <w:szCs w:val="18"/>
              </w:rPr>
              <w:t>Comments/Follow Up Required:</w:t>
            </w:r>
          </w:p>
        </w:tc>
      </w:tr>
    </w:tbl>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C0DE2" w:rsidRPr="003B7387" w14:paraId="7DD6D69D" w14:textId="77777777">
        <w:trPr>
          <w:trHeight w:val="272"/>
        </w:trPr>
        <w:tc>
          <w:tcPr>
            <w:tcW w:w="10790" w:type="dxa"/>
            <w:vMerge w:val="restart"/>
          </w:tcPr>
          <w:p w14:paraId="0AF89773" w14:textId="77777777" w:rsidR="009C0DE2" w:rsidRPr="003B7387" w:rsidRDefault="009C0DE2" w:rsidP="00831D6D">
            <w:pPr>
              <w:rPr>
                <w:rFonts w:ascii="Open Sans" w:hAnsi="Open Sans" w:cs="Open Sans"/>
                <w:b/>
                <w:i/>
                <w:sz w:val="18"/>
                <w:szCs w:val="18"/>
              </w:rPr>
            </w:pPr>
          </w:p>
        </w:tc>
      </w:tr>
      <w:tr w:rsidR="009C0DE2" w:rsidRPr="003B7387" w14:paraId="75AC96F1" w14:textId="77777777">
        <w:trPr>
          <w:trHeight w:val="272"/>
        </w:trPr>
        <w:tc>
          <w:tcPr>
            <w:tcW w:w="10790" w:type="dxa"/>
            <w:vMerge/>
          </w:tcPr>
          <w:p w14:paraId="35F43BF3" w14:textId="77777777" w:rsidR="009C0DE2" w:rsidRPr="003B7387" w:rsidRDefault="009C0DE2" w:rsidP="00831D6D">
            <w:pPr>
              <w:rPr>
                <w:rFonts w:ascii="Open Sans" w:hAnsi="Open Sans" w:cs="Open Sans"/>
                <w:b/>
                <w:i/>
                <w:sz w:val="18"/>
                <w:szCs w:val="18"/>
              </w:rPr>
            </w:pPr>
          </w:p>
        </w:tc>
      </w:tr>
    </w:tbl>
    <w:p w14:paraId="79278832" w14:textId="77777777" w:rsidR="009C0DE2" w:rsidRPr="003B7387" w:rsidRDefault="009C0DE2" w:rsidP="00831D6D">
      <w:pPr>
        <w:widowControl w:val="0"/>
        <w:spacing w:after="0" w:line="276" w:lineRule="auto"/>
        <w:rPr>
          <w:rFonts w:ascii="Open Sans" w:eastAsia="Arial" w:hAnsi="Open Sans" w:cs="Open Sans"/>
          <w:sz w:val="18"/>
          <w:szCs w:val="18"/>
        </w:rPr>
      </w:pPr>
    </w:p>
    <w:p w14:paraId="7CA0CEB0" w14:textId="77777777" w:rsidR="009C0DE2" w:rsidRPr="003B7387" w:rsidRDefault="009C0DE2" w:rsidP="00831D6D">
      <w:pPr>
        <w:spacing w:after="0"/>
        <w:rPr>
          <w:rFonts w:ascii="Open Sans" w:eastAsia="Arial" w:hAnsi="Open Sans" w:cs="Open Sans"/>
          <w:sz w:val="18"/>
          <w:szCs w:val="18"/>
        </w:rPr>
      </w:pPr>
    </w:p>
    <w:p w14:paraId="40261EC3" w14:textId="77777777" w:rsidR="009C0DE2" w:rsidRPr="003B7387" w:rsidRDefault="009C0DE2" w:rsidP="00831D6D">
      <w:pPr>
        <w:spacing w:after="0"/>
        <w:rPr>
          <w:rFonts w:ascii="Open Sans" w:hAnsi="Open Sans" w:cs="Open Sans"/>
          <w:sz w:val="18"/>
          <w:szCs w:val="18"/>
        </w:rPr>
      </w:pPr>
    </w:p>
    <w:sectPr w:rsidR="009C0DE2" w:rsidRPr="003B7387" w:rsidSect="0074626F">
      <w:footerReference w:type="default" r:id="rId11"/>
      <w:headerReference w:type="first" r:id="rId12"/>
      <w:footerReference w:type="first" r:id="rId13"/>
      <w:pgSz w:w="12240" w:h="15840"/>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5119E" w14:textId="77777777" w:rsidR="002E1924" w:rsidRDefault="002E1924">
      <w:pPr>
        <w:spacing w:after="0" w:line="240" w:lineRule="auto"/>
      </w:pPr>
      <w:r>
        <w:separator/>
      </w:r>
    </w:p>
  </w:endnote>
  <w:endnote w:type="continuationSeparator" w:id="0">
    <w:p w14:paraId="3509549A" w14:textId="77777777" w:rsidR="002E1924" w:rsidRDefault="002E1924">
      <w:pPr>
        <w:spacing w:after="0" w:line="240" w:lineRule="auto"/>
      </w:pPr>
      <w:r>
        <w:continuationSeparator/>
      </w:r>
    </w:p>
  </w:endnote>
  <w:endnote w:type="continuationNotice" w:id="1">
    <w:p w14:paraId="01078ED3" w14:textId="77777777" w:rsidR="002E1924" w:rsidRDefault="002E1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E7504" w14:textId="48CB2C52" w:rsidR="00B83C1C" w:rsidRPr="00B83C1C" w:rsidRDefault="00B83C1C" w:rsidP="00B83C1C">
    <w:pPr>
      <w:pStyle w:val="Footer"/>
      <w:jc w:val="center"/>
      <w:rPr>
        <w:rFonts w:ascii="Open Sans" w:hAnsi="Open Sans" w:cs="Open Sans"/>
        <w:sz w:val="20"/>
        <w:szCs w:val="20"/>
      </w:rPr>
    </w:pPr>
    <w:r w:rsidRPr="00B83C1C">
      <w:rPr>
        <w:rFonts w:ascii="Open Sans" w:hAnsi="Open Sans" w:cs="Open Sans"/>
        <w:sz w:val="20"/>
        <w:szCs w:val="20"/>
      </w:rPr>
      <w:t xml:space="preserve">Page </w:t>
    </w:r>
    <w:r w:rsidRPr="00B83C1C">
      <w:rPr>
        <w:rFonts w:ascii="Open Sans" w:hAnsi="Open Sans" w:cs="Open Sans"/>
        <w:sz w:val="20"/>
        <w:szCs w:val="20"/>
      </w:rPr>
      <w:fldChar w:fldCharType="begin"/>
    </w:r>
    <w:r w:rsidRPr="00B83C1C">
      <w:rPr>
        <w:rFonts w:ascii="Open Sans" w:hAnsi="Open Sans" w:cs="Open Sans"/>
        <w:sz w:val="20"/>
        <w:szCs w:val="20"/>
      </w:rPr>
      <w:instrText xml:space="preserve"> PAGE   \* MERGEFORMAT </w:instrText>
    </w:r>
    <w:r w:rsidRPr="00B83C1C">
      <w:rPr>
        <w:rFonts w:ascii="Open Sans" w:hAnsi="Open Sans" w:cs="Open Sans"/>
        <w:sz w:val="20"/>
        <w:szCs w:val="20"/>
      </w:rPr>
      <w:fldChar w:fldCharType="separate"/>
    </w:r>
    <w:r w:rsidRPr="00B83C1C">
      <w:rPr>
        <w:rFonts w:ascii="Open Sans" w:hAnsi="Open Sans" w:cs="Open Sans"/>
        <w:sz w:val="20"/>
        <w:szCs w:val="20"/>
      </w:rPr>
      <w:t>1</w:t>
    </w:r>
    <w:r w:rsidRPr="00B83C1C">
      <w:rPr>
        <w:rFonts w:ascii="Open Sans" w:hAnsi="Open Sans" w:cs="Open Sans"/>
        <w:noProof/>
        <w:sz w:val="20"/>
        <w:szCs w:val="20"/>
      </w:rPr>
      <w:fldChar w:fldCharType="end"/>
    </w:r>
    <w:r w:rsidRPr="00B83C1C">
      <w:rPr>
        <w:rFonts w:ascii="Open Sans" w:hAnsi="Open Sans" w:cs="Open Sans"/>
        <w:noProof/>
        <w:sz w:val="20"/>
        <w:szCs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03BA1" w14:textId="1FFAD6F2" w:rsidR="00751F43" w:rsidRPr="00751F43" w:rsidRDefault="00751F43" w:rsidP="00751F43">
    <w:pPr>
      <w:pStyle w:val="Footer"/>
      <w:jc w:val="center"/>
      <w:rPr>
        <w:rFonts w:ascii="Open Sans" w:hAnsi="Open Sans" w:cs="Open Sans"/>
        <w:sz w:val="20"/>
        <w:szCs w:val="20"/>
      </w:rPr>
    </w:pPr>
    <w:r w:rsidRPr="00751F43">
      <w:rPr>
        <w:rFonts w:ascii="Open Sans" w:hAnsi="Open Sans" w:cs="Open Sans"/>
        <w:sz w:val="20"/>
        <w:szCs w:val="20"/>
      </w:rPr>
      <w:t xml:space="preserve">Page </w:t>
    </w:r>
    <w:r w:rsidRPr="00751F43">
      <w:rPr>
        <w:rFonts w:ascii="Open Sans" w:hAnsi="Open Sans" w:cs="Open Sans"/>
        <w:sz w:val="20"/>
        <w:szCs w:val="20"/>
      </w:rPr>
      <w:fldChar w:fldCharType="begin"/>
    </w:r>
    <w:r w:rsidRPr="00751F43">
      <w:rPr>
        <w:rFonts w:ascii="Open Sans" w:hAnsi="Open Sans" w:cs="Open Sans"/>
        <w:sz w:val="20"/>
        <w:szCs w:val="20"/>
      </w:rPr>
      <w:instrText xml:space="preserve"> PAGE   \* MERGEFORMAT </w:instrText>
    </w:r>
    <w:r w:rsidRPr="00751F43">
      <w:rPr>
        <w:rFonts w:ascii="Open Sans" w:hAnsi="Open Sans" w:cs="Open Sans"/>
        <w:sz w:val="20"/>
        <w:szCs w:val="20"/>
      </w:rPr>
      <w:fldChar w:fldCharType="separate"/>
    </w:r>
    <w:r w:rsidRPr="00751F43">
      <w:rPr>
        <w:rFonts w:ascii="Open Sans" w:hAnsi="Open Sans" w:cs="Open Sans"/>
        <w:noProof/>
        <w:sz w:val="20"/>
        <w:szCs w:val="20"/>
      </w:rPr>
      <w:t>1</w:t>
    </w:r>
    <w:r w:rsidRPr="00751F43">
      <w:rPr>
        <w:rFonts w:ascii="Open Sans" w:hAnsi="Open Sans" w:cs="Open Sans"/>
        <w:noProof/>
        <w:sz w:val="20"/>
        <w:szCs w:val="20"/>
      </w:rPr>
      <w:fldChar w:fldCharType="end"/>
    </w:r>
    <w:r w:rsidRPr="00751F43">
      <w:rPr>
        <w:rFonts w:ascii="Open Sans" w:hAnsi="Open Sans" w:cs="Open Sans"/>
        <w:noProof/>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8BEFC" w14:textId="77777777" w:rsidR="002E1924" w:rsidRDefault="002E1924">
      <w:pPr>
        <w:spacing w:after="0" w:line="240" w:lineRule="auto"/>
      </w:pPr>
      <w:r>
        <w:separator/>
      </w:r>
    </w:p>
  </w:footnote>
  <w:footnote w:type="continuationSeparator" w:id="0">
    <w:p w14:paraId="4C27857E" w14:textId="77777777" w:rsidR="002E1924" w:rsidRDefault="002E1924">
      <w:pPr>
        <w:spacing w:after="0" w:line="240" w:lineRule="auto"/>
      </w:pPr>
      <w:r>
        <w:continuationSeparator/>
      </w:r>
    </w:p>
  </w:footnote>
  <w:footnote w:type="continuationNotice" w:id="1">
    <w:p w14:paraId="5CD129C9" w14:textId="77777777" w:rsidR="002E1924" w:rsidRDefault="002E19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3512"/>
      <w:gridCol w:w="270"/>
      <w:gridCol w:w="1710"/>
      <w:gridCol w:w="3140"/>
    </w:tblGrid>
    <w:tr w:rsidR="009C0DE2" w:rsidRPr="001B6C13" w14:paraId="5A5CE602" w14:textId="77777777">
      <w:tc>
        <w:tcPr>
          <w:tcW w:w="10790" w:type="dxa"/>
          <w:gridSpan w:val="5"/>
          <w:tcBorders>
            <w:top w:val="single" w:sz="4" w:space="0" w:color="000000"/>
            <w:left w:val="single" w:sz="4" w:space="0" w:color="000000"/>
            <w:bottom w:val="nil"/>
            <w:right w:val="single" w:sz="4" w:space="0" w:color="000000"/>
          </w:tcBorders>
          <w:shd w:val="clear" w:color="auto" w:fill="F4CCCC"/>
        </w:tcPr>
        <w:p w14:paraId="1AF594DF" w14:textId="77777777" w:rsidR="009C0DE2" w:rsidRPr="001B6C13" w:rsidRDefault="000A7910" w:rsidP="0074626F">
          <w:pPr>
            <w:tabs>
              <w:tab w:val="center" w:pos="4680"/>
              <w:tab w:val="right" w:pos="9360"/>
            </w:tabs>
            <w:spacing w:after="120"/>
            <w:jc w:val="center"/>
            <w:rPr>
              <w:rFonts w:ascii="Open Sans" w:hAnsi="Open Sans" w:cs="Open Sans"/>
              <w:b/>
              <w:sz w:val="18"/>
              <w:szCs w:val="18"/>
            </w:rPr>
          </w:pPr>
          <w:r w:rsidRPr="001B6C13">
            <w:rPr>
              <w:rFonts w:ascii="Open Sans" w:hAnsi="Open Sans" w:cs="Open Sans"/>
              <w:b/>
              <w:sz w:val="18"/>
              <w:szCs w:val="18"/>
            </w:rPr>
            <w:t>{County Name}</w:t>
          </w:r>
        </w:p>
      </w:tc>
    </w:tr>
    <w:tr w:rsidR="009C0DE2" w:rsidRPr="001B6C13" w14:paraId="07291AE2" w14:textId="77777777">
      <w:tc>
        <w:tcPr>
          <w:tcW w:w="10790" w:type="dxa"/>
          <w:gridSpan w:val="5"/>
          <w:tcBorders>
            <w:top w:val="nil"/>
            <w:left w:val="single" w:sz="4" w:space="0" w:color="000000"/>
            <w:bottom w:val="single" w:sz="4" w:space="0" w:color="000000"/>
            <w:right w:val="single" w:sz="4" w:space="0" w:color="000000"/>
          </w:tcBorders>
          <w:shd w:val="clear" w:color="auto" w:fill="F4CCCC"/>
        </w:tcPr>
        <w:p w14:paraId="38F0C101" w14:textId="77777777" w:rsidR="009C0DE2" w:rsidRPr="001B6C13" w:rsidRDefault="000A7910" w:rsidP="0074626F">
          <w:pPr>
            <w:tabs>
              <w:tab w:val="center" w:pos="4680"/>
              <w:tab w:val="right" w:pos="9360"/>
            </w:tabs>
            <w:spacing w:after="120"/>
            <w:jc w:val="center"/>
            <w:rPr>
              <w:rFonts w:ascii="Open Sans" w:hAnsi="Open Sans" w:cs="Open Sans"/>
              <w:b/>
              <w:sz w:val="18"/>
              <w:szCs w:val="18"/>
            </w:rPr>
          </w:pPr>
          <w:r w:rsidRPr="001B6C13">
            <w:rPr>
              <w:rFonts w:ascii="Open Sans" w:hAnsi="Open Sans" w:cs="Open Sans"/>
              <w:b/>
              <w:sz w:val="18"/>
              <w:szCs w:val="18"/>
            </w:rPr>
            <w:t>LCAP 2023-24 Annual Update Compliance Review Template</w:t>
          </w:r>
        </w:p>
      </w:tc>
    </w:tr>
    <w:tr w:rsidR="009C0DE2" w:rsidRPr="001B6C13" w14:paraId="42F10C17" w14:textId="77777777">
      <w:tc>
        <w:tcPr>
          <w:tcW w:w="10790" w:type="dxa"/>
          <w:gridSpan w:val="5"/>
          <w:tcBorders>
            <w:top w:val="single" w:sz="4" w:space="0" w:color="000000"/>
            <w:left w:val="nil"/>
            <w:bottom w:val="nil"/>
            <w:right w:val="nil"/>
          </w:tcBorders>
        </w:tcPr>
        <w:p w14:paraId="4EF90992" w14:textId="77777777" w:rsidR="009C0DE2" w:rsidRPr="001B6C13" w:rsidRDefault="009C0DE2" w:rsidP="0074626F">
          <w:pPr>
            <w:tabs>
              <w:tab w:val="center" w:pos="4680"/>
              <w:tab w:val="right" w:pos="9360"/>
            </w:tabs>
            <w:spacing w:after="0"/>
            <w:rPr>
              <w:rFonts w:ascii="Open Sans" w:hAnsi="Open Sans" w:cs="Open Sans"/>
              <w:sz w:val="18"/>
              <w:szCs w:val="18"/>
            </w:rPr>
          </w:pPr>
        </w:p>
      </w:tc>
    </w:tr>
    <w:tr w:rsidR="009C0DE2" w:rsidRPr="001B6C13" w14:paraId="1F63EE37" w14:textId="77777777">
      <w:tc>
        <w:tcPr>
          <w:tcW w:w="2158" w:type="dxa"/>
          <w:tcBorders>
            <w:top w:val="nil"/>
            <w:left w:val="nil"/>
            <w:bottom w:val="nil"/>
            <w:right w:val="single" w:sz="4" w:space="0" w:color="000000"/>
          </w:tcBorders>
        </w:tcPr>
        <w:p w14:paraId="3469B755" w14:textId="77777777" w:rsidR="009C0DE2" w:rsidRPr="001B6C13" w:rsidRDefault="000A7910">
          <w:pPr>
            <w:tabs>
              <w:tab w:val="center" w:pos="4680"/>
              <w:tab w:val="right" w:pos="9360"/>
            </w:tabs>
            <w:rPr>
              <w:rFonts w:ascii="Open Sans" w:hAnsi="Open Sans" w:cs="Open Sans"/>
              <w:sz w:val="18"/>
              <w:szCs w:val="18"/>
            </w:rPr>
          </w:pPr>
          <w:r w:rsidRPr="001B6C13">
            <w:rPr>
              <w:rFonts w:ascii="Open Sans" w:hAnsi="Open Sans" w:cs="Open Sans"/>
              <w:sz w:val="18"/>
              <w:szCs w:val="18"/>
            </w:rPr>
            <w:t>LEA Name:</w:t>
          </w:r>
        </w:p>
      </w:tc>
      <w:tc>
        <w:tcPr>
          <w:tcW w:w="3512" w:type="dxa"/>
          <w:tcBorders>
            <w:left w:val="single" w:sz="4" w:space="0" w:color="000000"/>
            <w:right w:val="single" w:sz="4" w:space="0" w:color="000000"/>
          </w:tcBorders>
        </w:tcPr>
        <w:p w14:paraId="56AAFDB6" w14:textId="77777777" w:rsidR="009C0DE2" w:rsidRPr="001B6C13" w:rsidRDefault="009C0DE2">
          <w:pPr>
            <w:tabs>
              <w:tab w:val="center" w:pos="4680"/>
              <w:tab w:val="right" w:pos="9360"/>
            </w:tabs>
            <w:rPr>
              <w:rFonts w:ascii="Open Sans" w:hAnsi="Open Sans" w:cs="Open Sans"/>
              <w:sz w:val="18"/>
              <w:szCs w:val="18"/>
            </w:rPr>
          </w:pPr>
        </w:p>
      </w:tc>
      <w:tc>
        <w:tcPr>
          <w:tcW w:w="270" w:type="dxa"/>
          <w:tcBorders>
            <w:top w:val="nil"/>
            <w:left w:val="single" w:sz="4" w:space="0" w:color="000000"/>
            <w:bottom w:val="nil"/>
            <w:right w:val="nil"/>
          </w:tcBorders>
        </w:tcPr>
        <w:p w14:paraId="78D4140B" w14:textId="77777777" w:rsidR="009C0DE2" w:rsidRPr="001B6C13" w:rsidRDefault="009C0DE2">
          <w:pPr>
            <w:tabs>
              <w:tab w:val="center" w:pos="4680"/>
              <w:tab w:val="right" w:pos="9360"/>
            </w:tabs>
            <w:rPr>
              <w:rFonts w:ascii="Open Sans" w:hAnsi="Open Sans" w:cs="Open Sans"/>
              <w:sz w:val="18"/>
              <w:szCs w:val="18"/>
            </w:rPr>
          </w:pPr>
        </w:p>
      </w:tc>
      <w:tc>
        <w:tcPr>
          <w:tcW w:w="1710" w:type="dxa"/>
          <w:tcBorders>
            <w:top w:val="nil"/>
            <w:left w:val="nil"/>
            <w:bottom w:val="nil"/>
            <w:right w:val="single" w:sz="4" w:space="0" w:color="000000"/>
          </w:tcBorders>
        </w:tcPr>
        <w:p w14:paraId="7B11DD88" w14:textId="77777777" w:rsidR="009C0DE2" w:rsidRPr="001B6C13" w:rsidRDefault="000A7910">
          <w:pPr>
            <w:tabs>
              <w:tab w:val="center" w:pos="4680"/>
              <w:tab w:val="right" w:pos="9360"/>
            </w:tabs>
            <w:rPr>
              <w:rFonts w:ascii="Open Sans" w:hAnsi="Open Sans" w:cs="Open Sans"/>
              <w:sz w:val="18"/>
              <w:szCs w:val="18"/>
            </w:rPr>
          </w:pPr>
          <w:r w:rsidRPr="001B6C13">
            <w:rPr>
              <w:rFonts w:ascii="Open Sans" w:hAnsi="Open Sans" w:cs="Open Sans"/>
              <w:sz w:val="18"/>
              <w:szCs w:val="18"/>
            </w:rPr>
            <w:t>Hearing Date:</w:t>
          </w:r>
        </w:p>
      </w:tc>
      <w:tc>
        <w:tcPr>
          <w:tcW w:w="3140" w:type="dxa"/>
          <w:tcBorders>
            <w:left w:val="single" w:sz="4" w:space="0" w:color="000000"/>
          </w:tcBorders>
        </w:tcPr>
        <w:p w14:paraId="776CAE34" w14:textId="77777777" w:rsidR="009C0DE2" w:rsidRPr="001B6C13" w:rsidRDefault="009C0DE2">
          <w:pPr>
            <w:tabs>
              <w:tab w:val="center" w:pos="4680"/>
              <w:tab w:val="right" w:pos="9360"/>
            </w:tabs>
            <w:rPr>
              <w:rFonts w:ascii="Open Sans" w:hAnsi="Open Sans" w:cs="Open Sans"/>
              <w:sz w:val="18"/>
              <w:szCs w:val="18"/>
            </w:rPr>
          </w:pPr>
        </w:p>
      </w:tc>
    </w:tr>
    <w:tr w:rsidR="009C0DE2" w:rsidRPr="001B6C13" w14:paraId="4EEBBF92" w14:textId="77777777">
      <w:tc>
        <w:tcPr>
          <w:tcW w:w="2158" w:type="dxa"/>
          <w:tcBorders>
            <w:top w:val="nil"/>
            <w:left w:val="nil"/>
            <w:bottom w:val="nil"/>
            <w:right w:val="single" w:sz="4" w:space="0" w:color="000000"/>
          </w:tcBorders>
        </w:tcPr>
        <w:p w14:paraId="57B6680E" w14:textId="77777777" w:rsidR="009C0DE2" w:rsidRPr="001B6C13" w:rsidRDefault="000A7910">
          <w:pPr>
            <w:tabs>
              <w:tab w:val="center" w:pos="4680"/>
              <w:tab w:val="right" w:pos="9360"/>
            </w:tabs>
            <w:rPr>
              <w:rFonts w:ascii="Open Sans" w:hAnsi="Open Sans" w:cs="Open Sans"/>
              <w:sz w:val="18"/>
              <w:szCs w:val="18"/>
            </w:rPr>
          </w:pPr>
          <w:r w:rsidRPr="001B6C13">
            <w:rPr>
              <w:rFonts w:ascii="Open Sans" w:hAnsi="Open Sans" w:cs="Open Sans"/>
              <w:sz w:val="18"/>
              <w:szCs w:val="18"/>
            </w:rPr>
            <w:t>Submission Date:</w:t>
          </w:r>
        </w:p>
      </w:tc>
      <w:tc>
        <w:tcPr>
          <w:tcW w:w="3512" w:type="dxa"/>
          <w:tcBorders>
            <w:left w:val="single" w:sz="4" w:space="0" w:color="000000"/>
            <w:right w:val="single" w:sz="4" w:space="0" w:color="000000"/>
          </w:tcBorders>
        </w:tcPr>
        <w:p w14:paraId="0BC2C425" w14:textId="77777777" w:rsidR="009C0DE2" w:rsidRPr="001B6C13" w:rsidRDefault="009C0DE2">
          <w:pPr>
            <w:tabs>
              <w:tab w:val="center" w:pos="4680"/>
              <w:tab w:val="right" w:pos="9360"/>
            </w:tabs>
            <w:rPr>
              <w:rFonts w:ascii="Open Sans" w:hAnsi="Open Sans" w:cs="Open Sans"/>
              <w:sz w:val="18"/>
              <w:szCs w:val="18"/>
            </w:rPr>
          </w:pPr>
        </w:p>
      </w:tc>
      <w:tc>
        <w:tcPr>
          <w:tcW w:w="270" w:type="dxa"/>
          <w:tcBorders>
            <w:top w:val="nil"/>
            <w:left w:val="single" w:sz="4" w:space="0" w:color="000000"/>
            <w:bottom w:val="nil"/>
            <w:right w:val="nil"/>
          </w:tcBorders>
        </w:tcPr>
        <w:p w14:paraId="49EB77DD" w14:textId="77777777" w:rsidR="009C0DE2" w:rsidRPr="001B6C13" w:rsidRDefault="009C0DE2">
          <w:pPr>
            <w:tabs>
              <w:tab w:val="center" w:pos="4680"/>
              <w:tab w:val="right" w:pos="9360"/>
            </w:tabs>
            <w:rPr>
              <w:rFonts w:ascii="Open Sans" w:hAnsi="Open Sans" w:cs="Open Sans"/>
              <w:sz w:val="18"/>
              <w:szCs w:val="18"/>
            </w:rPr>
          </w:pPr>
        </w:p>
      </w:tc>
      <w:tc>
        <w:tcPr>
          <w:tcW w:w="1710" w:type="dxa"/>
          <w:tcBorders>
            <w:top w:val="nil"/>
            <w:left w:val="nil"/>
            <w:bottom w:val="nil"/>
            <w:right w:val="single" w:sz="4" w:space="0" w:color="000000"/>
          </w:tcBorders>
        </w:tcPr>
        <w:p w14:paraId="69622A81" w14:textId="77777777" w:rsidR="009C0DE2" w:rsidRPr="001B6C13" w:rsidRDefault="000A7910">
          <w:pPr>
            <w:tabs>
              <w:tab w:val="center" w:pos="4680"/>
              <w:tab w:val="right" w:pos="9360"/>
            </w:tabs>
            <w:rPr>
              <w:rFonts w:ascii="Open Sans" w:hAnsi="Open Sans" w:cs="Open Sans"/>
              <w:sz w:val="18"/>
              <w:szCs w:val="18"/>
            </w:rPr>
          </w:pPr>
          <w:r w:rsidRPr="001B6C13">
            <w:rPr>
              <w:rFonts w:ascii="Open Sans" w:hAnsi="Open Sans" w:cs="Open Sans"/>
              <w:sz w:val="18"/>
              <w:szCs w:val="18"/>
            </w:rPr>
            <w:t>Adoption Date:</w:t>
          </w:r>
        </w:p>
      </w:tc>
      <w:tc>
        <w:tcPr>
          <w:tcW w:w="3140" w:type="dxa"/>
          <w:tcBorders>
            <w:left w:val="single" w:sz="4" w:space="0" w:color="000000"/>
          </w:tcBorders>
        </w:tcPr>
        <w:p w14:paraId="7605932B" w14:textId="77777777" w:rsidR="009C0DE2" w:rsidRPr="001B6C13" w:rsidRDefault="009C0DE2">
          <w:pPr>
            <w:tabs>
              <w:tab w:val="center" w:pos="4680"/>
              <w:tab w:val="right" w:pos="9360"/>
            </w:tabs>
            <w:rPr>
              <w:rFonts w:ascii="Open Sans" w:hAnsi="Open Sans" w:cs="Open Sans"/>
              <w:sz w:val="18"/>
              <w:szCs w:val="18"/>
            </w:rPr>
          </w:pPr>
        </w:p>
      </w:tc>
    </w:tr>
    <w:tr w:rsidR="009C0DE2" w:rsidRPr="001B6C13" w14:paraId="5521369C" w14:textId="77777777">
      <w:tc>
        <w:tcPr>
          <w:tcW w:w="2158" w:type="dxa"/>
          <w:tcBorders>
            <w:top w:val="nil"/>
            <w:left w:val="nil"/>
            <w:bottom w:val="nil"/>
            <w:right w:val="single" w:sz="4" w:space="0" w:color="000000"/>
          </w:tcBorders>
        </w:tcPr>
        <w:p w14:paraId="4521340F" w14:textId="77777777" w:rsidR="009C0DE2" w:rsidRPr="001B6C13" w:rsidRDefault="000A7910">
          <w:pPr>
            <w:tabs>
              <w:tab w:val="center" w:pos="4680"/>
              <w:tab w:val="right" w:pos="9360"/>
            </w:tabs>
            <w:rPr>
              <w:rFonts w:ascii="Open Sans" w:hAnsi="Open Sans" w:cs="Open Sans"/>
              <w:sz w:val="18"/>
              <w:szCs w:val="18"/>
            </w:rPr>
          </w:pPr>
          <w:r w:rsidRPr="001B6C13">
            <w:rPr>
              <w:rFonts w:ascii="Open Sans" w:hAnsi="Open Sans" w:cs="Open Sans"/>
              <w:sz w:val="18"/>
              <w:szCs w:val="18"/>
            </w:rPr>
            <w:t>LCAP Version:</w:t>
          </w:r>
        </w:p>
      </w:tc>
      <w:tc>
        <w:tcPr>
          <w:tcW w:w="3512" w:type="dxa"/>
          <w:tcBorders>
            <w:left w:val="single" w:sz="4" w:space="0" w:color="000000"/>
            <w:right w:val="single" w:sz="4" w:space="0" w:color="000000"/>
          </w:tcBorders>
        </w:tcPr>
        <w:p w14:paraId="25D6EC22" w14:textId="77777777" w:rsidR="009C0DE2" w:rsidRPr="001B6C13" w:rsidRDefault="009C0DE2">
          <w:pPr>
            <w:tabs>
              <w:tab w:val="center" w:pos="4680"/>
              <w:tab w:val="right" w:pos="9360"/>
            </w:tabs>
            <w:rPr>
              <w:rFonts w:ascii="Open Sans" w:hAnsi="Open Sans" w:cs="Open Sans"/>
              <w:sz w:val="18"/>
              <w:szCs w:val="18"/>
            </w:rPr>
          </w:pPr>
        </w:p>
      </w:tc>
      <w:tc>
        <w:tcPr>
          <w:tcW w:w="270" w:type="dxa"/>
          <w:tcBorders>
            <w:top w:val="nil"/>
            <w:left w:val="single" w:sz="4" w:space="0" w:color="000000"/>
            <w:bottom w:val="nil"/>
            <w:right w:val="nil"/>
          </w:tcBorders>
        </w:tcPr>
        <w:p w14:paraId="412D8F2C" w14:textId="77777777" w:rsidR="009C0DE2" w:rsidRPr="001B6C13" w:rsidRDefault="009C0DE2">
          <w:pPr>
            <w:tabs>
              <w:tab w:val="center" w:pos="4680"/>
              <w:tab w:val="right" w:pos="9360"/>
            </w:tabs>
            <w:rPr>
              <w:rFonts w:ascii="Open Sans" w:hAnsi="Open Sans" w:cs="Open Sans"/>
              <w:sz w:val="18"/>
              <w:szCs w:val="18"/>
            </w:rPr>
          </w:pPr>
        </w:p>
      </w:tc>
      <w:tc>
        <w:tcPr>
          <w:tcW w:w="1710" w:type="dxa"/>
          <w:tcBorders>
            <w:top w:val="nil"/>
            <w:left w:val="nil"/>
            <w:bottom w:val="nil"/>
            <w:right w:val="single" w:sz="4" w:space="0" w:color="000000"/>
          </w:tcBorders>
        </w:tcPr>
        <w:p w14:paraId="0BDA5504" w14:textId="77777777" w:rsidR="009C0DE2" w:rsidRPr="001B6C13" w:rsidRDefault="000A7910">
          <w:pPr>
            <w:tabs>
              <w:tab w:val="center" w:pos="4680"/>
              <w:tab w:val="right" w:pos="9360"/>
            </w:tabs>
            <w:rPr>
              <w:rFonts w:ascii="Open Sans" w:hAnsi="Open Sans" w:cs="Open Sans"/>
              <w:i/>
              <w:sz w:val="18"/>
              <w:szCs w:val="18"/>
            </w:rPr>
          </w:pPr>
          <w:r w:rsidRPr="001B6C13">
            <w:rPr>
              <w:rFonts w:ascii="Open Sans" w:hAnsi="Open Sans" w:cs="Open Sans"/>
              <w:i/>
              <w:sz w:val="18"/>
              <w:szCs w:val="18"/>
            </w:rPr>
            <w:t>{COE Use]</w:t>
          </w:r>
        </w:p>
      </w:tc>
      <w:tc>
        <w:tcPr>
          <w:tcW w:w="3140" w:type="dxa"/>
          <w:tcBorders>
            <w:left w:val="single" w:sz="4" w:space="0" w:color="000000"/>
          </w:tcBorders>
        </w:tcPr>
        <w:p w14:paraId="51FC3F9C" w14:textId="77777777" w:rsidR="009C0DE2" w:rsidRPr="001B6C13" w:rsidRDefault="009C0DE2">
          <w:pPr>
            <w:tabs>
              <w:tab w:val="center" w:pos="4680"/>
              <w:tab w:val="right" w:pos="9360"/>
            </w:tabs>
            <w:rPr>
              <w:rFonts w:ascii="Open Sans" w:hAnsi="Open Sans" w:cs="Open Sans"/>
              <w:sz w:val="18"/>
              <w:szCs w:val="18"/>
            </w:rPr>
          </w:pPr>
        </w:p>
      </w:tc>
    </w:tr>
    <w:tr w:rsidR="009C0DE2" w:rsidRPr="001B6C13" w14:paraId="2EF909F8" w14:textId="77777777">
      <w:tc>
        <w:tcPr>
          <w:tcW w:w="2158" w:type="dxa"/>
          <w:tcBorders>
            <w:top w:val="nil"/>
            <w:left w:val="nil"/>
            <w:bottom w:val="nil"/>
            <w:right w:val="single" w:sz="4" w:space="0" w:color="000000"/>
          </w:tcBorders>
        </w:tcPr>
        <w:p w14:paraId="7638F0EF" w14:textId="77777777" w:rsidR="009C0DE2" w:rsidRPr="001B6C13" w:rsidRDefault="000A7910">
          <w:pPr>
            <w:tabs>
              <w:tab w:val="center" w:pos="4680"/>
              <w:tab w:val="right" w:pos="9360"/>
            </w:tabs>
            <w:rPr>
              <w:rFonts w:ascii="Open Sans" w:hAnsi="Open Sans" w:cs="Open Sans"/>
              <w:sz w:val="18"/>
              <w:szCs w:val="18"/>
            </w:rPr>
          </w:pPr>
          <w:r w:rsidRPr="001B6C13">
            <w:rPr>
              <w:rFonts w:ascii="Open Sans" w:hAnsi="Open Sans" w:cs="Open Sans"/>
              <w:sz w:val="18"/>
              <w:szCs w:val="18"/>
            </w:rPr>
            <w:t>Reviewer(s):</w:t>
          </w:r>
        </w:p>
      </w:tc>
      <w:tc>
        <w:tcPr>
          <w:tcW w:w="3512" w:type="dxa"/>
          <w:tcBorders>
            <w:left w:val="single" w:sz="4" w:space="0" w:color="000000"/>
            <w:right w:val="single" w:sz="4" w:space="0" w:color="000000"/>
          </w:tcBorders>
        </w:tcPr>
        <w:p w14:paraId="0180011B" w14:textId="77777777" w:rsidR="009C0DE2" w:rsidRPr="001B6C13" w:rsidRDefault="009C0DE2">
          <w:pPr>
            <w:tabs>
              <w:tab w:val="center" w:pos="4680"/>
              <w:tab w:val="right" w:pos="9360"/>
            </w:tabs>
            <w:rPr>
              <w:rFonts w:ascii="Open Sans" w:hAnsi="Open Sans" w:cs="Open Sans"/>
              <w:sz w:val="18"/>
              <w:szCs w:val="18"/>
            </w:rPr>
          </w:pPr>
        </w:p>
      </w:tc>
      <w:tc>
        <w:tcPr>
          <w:tcW w:w="270" w:type="dxa"/>
          <w:tcBorders>
            <w:top w:val="nil"/>
            <w:left w:val="single" w:sz="4" w:space="0" w:color="000000"/>
            <w:bottom w:val="nil"/>
            <w:right w:val="nil"/>
          </w:tcBorders>
        </w:tcPr>
        <w:p w14:paraId="26B71B16" w14:textId="77777777" w:rsidR="009C0DE2" w:rsidRPr="001B6C13" w:rsidRDefault="009C0DE2">
          <w:pPr>
            <w:tabs>
              <w:tab w:val="center" w:pos="4680"/>
              <w:tab w:val="right" w:pos="9360"/>
            </w:tabs>
            <w:rPr>
              <w:rFonts w:ascii="Open Sans" w:hAnsi="Open Sans" w:cs="Open Sans"/>
              <w:sz w:val="18"/>
              <w:szCs w:val="18"/>
            </w:rPr>
          </w:pPr>
        </w:p>
      </w:tc>
      <w:tc>
        <w:tcPr>
          <w:tcW w:w="1710" w:type="dxa"/>
          <w:tcBorders>
            <w:top w:val="nil"/>
            <w:left w:val="nil"/>
            <w:bottom w:val="nil"/>
            <w:right w:val="single" w:sz="4" w:space="0" w:color="000000"/>
          </w:tcBorders>
        </w:tcPr>
        <w:p w14:paraId="5996F043" w14:textId="77777777" w:rsidR="009C0DE2" w:rsidRPr="001B6C13" w:rsidRDefault="000A7910">
          <w:pPr>
            <w:tabs>
              <w:tab w:val="center" w:pos="4680"/>
              <w:tab w:val="right" w:pos="9360"/>
            </w:tabs>
            <w:rPr>
              <w:rFonts w:ascii="Open Sans" w:hAnsi="Open Sans" w:cs="Open Sans"/>
              <w:i/>
              <w:sz w:val="18"/>
              <w:szCs w:val="18"/>
            </w:rPr>
          </w:pPr>
          <w:r w:rsidRPr="001B6C13">
            <w:rPr>
              <w:rFonts w:ascii="Open Sans" w:hAnsi="Open Sans" w:cs="Open Sans"/>
              <w:i/>
              <w:sz w:val="18"/>
              <w:szCs w:val="18"/>
            </w:rPr>
            <w:t>{COE Use]</w:t>
          </w:r>
        </w:p>
      </w:tc>
      <w:tc>
        <w:tcPr>
          <w:tcW w:w="3140" w:type="dxa"/>
          <w:tcBorders>
            <w:left w:val="single" w:sz="4" w:space="0" w:color="000000"/>
          </w:tcBorders>
        </w:tcPr>
        <w:p w14:paraId="0E8C1472" w14:textId="77777777" w:rsidR="009C0DE2" w:rsidRPr="001B6C13" w:rsidRDefault="009C0DE2">
          <w:pPr>
            <w:tabs>
              <w:tab w:val="center" w:pos="4680"/>
              <w:tab w:val="right" w:pos="9360"/>
            </w:tabs>
            <w:rPr>
              <w:rFonts w:ascii="Open Sans" w:hAnsi="Open Sans" w:cs="Open Sans"/>
              <w:sz w:val="18"/>
              <w:szCs w:val="18"/>
            </w:rPr>
          </w:pPr>
        </w:p>
      </w:tc>
    </w:tr>
    <w:tr w:rsidR="009C0DE2" w:rsidRPr="001B6C13" w14:paraId="3EE9447D" w14:textId="77777777">
      <w:tc>
        <w:tcPr>
          <w:tcW w:w="2158" w:type="dxa"/>
          <w:tcBorders>
            <w:top w:val="nil"/>
            <w:left w:val="nil"/>
            <w:bottom w:val="nil"/>
            <w:right w:val="single" w:sz="4" w:space="0" w:color="000000"/>
          </w:tcBorders>
        </w:tcPr>
        <w:p w14:paraId="23003D8C" w14:textId="77777777" w:rsidR="009C0DE2" w:rsidRPr="001B6C13" w:rsidRDefault="000A7910">
          <w:pPr>
            <w:tabs>
              <w:tab w:val="center" w:pos="4680"/>
              <w:tab w:val="right" w:pos="9360"/>
            </w:tabs>
            <w:rPr>
              <w:rFonts w:ascii="Open Sans" w:hAnsi="Open Sans" w:cs="Open Sans"/>
              <w:sz w:val="18"/>
              <w:szCs w:val="18"/>
            </w:rPr>
          </w:pPr>
          <w:r w:rsidRPr="001B6C13">
            <w:rPr>
              <w:rFonts w:ascii="Open Sans" w:hAnsi="Open Sans" w:cs="Open Sans"/>
              <w:sz w:val="18"/>
              <w:szCs w:val="18"/>
            </w:rPr>
            <w:t>Review Date(s):</w:t>
          </w:r>
        </w:p>
      </w:tc>
      <w:tc>
        <w:tcPr>
          <w:tcW w:w="3512" w:type="dxa"/>
          <w:tcBorders>
            <w:left w:val="single" w:sz="4" w:space="0" w:color="000000"/>
            <w:right w:val="single" w:sz="4" w:space="0" w:color="000000"/>
          </w:tcBorders>
        </w:tcPr>
        <w:p w14:paraId="5B45DE27" w14:textId="77777777" w:rsidR="009C0DE2" w:rsidRPr="001B6C13" w:rsidRDefault="009C0DE2">
          <w:pPr>
            <w:tabs>
              <w:tab w:val="center" w:pos="4680"/>
              <w:tab w:val="right" w:pos="9360"/>
            </w:tabs>
            <w:rPr>
              <w:rFonts w:ascii="Open Sans" w:hAnsi="Open Sans" w:cs="Open Sans"/>
              <w:sz w:val="18"/>
              <w:szCs w:val="18"/>
            </w:rPr>
          </w:pPr>
        </w:p>
      </w:tc>
      <w:tc>
        <w:tcPr>
          <w:tcW w:w="270" w:type="dxa"/>
          <w:tcBorders>
            <w:top w:val="nil"/>
            <w:left w:val="single" w:sz="4" w:space="0" w:color="000000"/>
            <w:bottom w:val="nil"/>
            <w:right w:val="nil"/>
          </w:tcBorders>
        </w:tcPr>
        <w:p w14:paraId="22686426" w14:textId="77777777" w:rsidR="009C0DE2" w:rsidRPr="001B6C13" w:rsidRDefault="009C0DE2">
          <w:pPr>
            <w:tabs>
              <w:tab w:val="center" w:pos="4680"/>
              <w:tab w:val="right" w:pos="9360"/>
            </w:tabs>
            <w:rPr>
              <w:rFonts w:ascii="Open Sans" w:hAnsi="Open Sans" w:cs="Open Sans"/>
              <w:sz w:val="18"/>
              <w:szCs w:val="18"/>
            </w:rPr>
          </w:pPr>
        </w:p>
      </w:tc>
      <w:tc>
        <w:tcPr>
          <w:tcW w:w="1710" w:type="dxa"/>
          <w:tcBorders>
            <w:top w:val="nil"/>
            <w:left w:val="nil"/>
            <w:bottom w:val="nil"/>
            <w:right w:val="single" w:sz="4" w:space="0" w:color="000000"/>
          </w:tcBorders>
        </w:tcPr>
        <w:p w14:paraId="19D6C173" w14:textId="77777777" w:rsidR="009C0DE2" w:rsidRPr="001B6C13" w:rsidRDefault="000A7910">
          <w:pPr>
            <w:tabs>
              <w:tab w:val="center" w:pos="4680"/>
              <w:tab w:val="right" w:pos="9360"/>
            </w:tabs>
            <w:rPr>
              <w:rFonts w:ascii="Open Sans" w:hAnsi="Open Sans" w:cs="Open Sans"/>
              <w:i/>
              <w:sz w:val="18"/>
              <w:szCs w:val="18"/>
            </w:rPr>
          </w:pPr>
          <w:r w:rsidRPr="001B6C13">
            <w:rPr>
              <w:rFonts w:ascii="Open Sans" w:hAnsi="Open Sans" w:cs="Open Sans"/>
              <w:i/>
              <w:sz w:val="18"/>
              <w:szCs w:val="18"/>
            </w:rPr>
            <w:t>{COE Use]</w:t>
          </w:r>
        </w:p>
      </w:tc>
      <w:tc>
        <w:tcPr>
          <w:tcW w:w="3140" w:type="dxa"/>
          <w:tcBorders>
            <w:left w:val="single" w:sz="4" w:space="0" w:color="000000"/>
          </w:tcBorders>
        </w:tcPr>
        <w:p w14:paraId="5EC822BB" w14:textId="77777777" w:rsidR="009C0DE2" w:rsidRPr="001B6C13" w:rsidRDefault="009C0DE2">
          <w:pPr>
            <w:tabs>
              <w:tab w:val="center" w:pos="4680"/>
              <w:tab w:val="right" w:pos="9360"/>
            </w:tabs>
            <w:rPr>
              <w:rFonts w:ascii="Open Sans" w:hAnsi="Open Sans" w:cs="Open Sans"/>
              <w:sz w:val="18"/>
              <w:szCs w:val="18"/>
            </w:rPr>
          </w:pPr>
        </w:p>
      </w:tc>
    </w:tr>
  </w:tbl>
  <w:p w14:paraId="15F5401C" w14:textId="77777777" w:rsidR="009C0DE2" w:rsidRPr="001B6C13" w:rsidRDefault="009C0DE2">
    <w:pPr>
      <w:tabs>
        <w:tab w:val="center" w:pos="4680"/>
        <w:tab w:val="right" w:pos="9360"/>
      </w:tabs>
      <w:spacing w:after="0" w:line="240" w:lineRule="auto"/>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935F64"/>
    <w:multiLevelType w:val="multilevel"/>
    <w:tmpl w:val="7A105564"/>
    <w:lvl w:ilvl="0">
      <w:start w:val="2"/>
      <w:numFmt w:val="bullet"/>
      <w:lvlText w:val="-"/>
      <w:lvlJc w:val="left"/>
      <w:pPr>
        <w:ind w:left="1176" w:hanging="360"/>
      </w:pPr>
      <w:rPr>
        <w:rFonts w:ascii="Calibri" w:eastAsia="Calibri" w:hAnsi="Calibri" w:cs="Calibri"/>
      </w:rPr>
    </w:lvl>
    <w:lvl w:ilvl="1">
      <w:start w:val="1"/>
      <w:numFmt w:val="bullet"/>
      <w:lvlText w:val="o"/>
      <w:lvlJc w:val="left"/>
      <w:pPr>
        <w:ind w:left="1896" w:hanging="360"/>
      </w:pPr>
      <w:rPr>
        <w:rFonts w:ascii="Courier New" w:eastAsia="Courier New" w:hAnsi="Courier New" w:cs="Courier New"/>
      </w:rPr>
    </w:lvl>
    <w:lvl w:ilvl="2">
      <w:start w:val="1"/>
      <w:numFmt w:val="bullet"/>
      <w:lvlText w:val="▪"/>
      <w:lvlJc w:val="left"/>
      <w:pPr>
        <w:ind w:left="2616" w:hanging="360"/>
      </w:pPr>
      <w:rPr>
        <w:rFonts w:ascii="Noto Sans Symbols" w:eastAsia="Noto Sans Symbols" w:hAnsi="Noto Sans Symbols" w:cs="Noto Sans Symbols"/>
      </w:rPr>
    </w:lvl>
    <w:lvl w:ilvl="3">
      <w:start w:val="1"/>
      <w:numFmt w:val="bullet"/>
      <w:lvlText w:val="●"/>
      <w:lvlJc w:val="left"/>
      <w:pPr>
        <w:ind w:left="3336" w:hanging="360"/>
      </w:pPr>
      <w:rPr>
        <w:rFonts w:ascii="Noto Sans Symbols" w:eastAsia="Noto Sans Symbols" w:hAnsi="Noto Sans Symbols" w:cs="Noto Sans Symbols"/>
      </w:rPr>
    </w:lvl>
    <w:lvl w:ilvl="4">
      <w:start w:val="1"/>
      <w:numFmt w:val="bullet"/>
      <w:lvlText w:val="o"/>
      <w:lvlJc w:val="left"/>
      <w:pPr>
        <w:ind w:left="4056" w:hanging="360"/>
      </w:pPr>
      <w:rPr>
        <w:rFonts w:ascii="Courier New" w:eastAsia="Courier New" w:hAnsi="Courier New" w:cs="Courier New"/>
      </w:rPr>
    </w:lvl>
    <w:lvl w:ilvl="5">
      <w:start w:val="1"/>
      <w:numFmt w:val="bullet"/>
      <w:lvlText w:val="▪"/>
      <w:lvlJc w:val="left"/>
      <w:pPr>
        <w:ind w:left="4776" w:hanging="360"/>
      </w:pPr>
      <w:rPr>
        <w:rFonts w:ascii="Noto Sans Symbols" w:eastAsia="Noto Sans Symbols" w:hAnsi="Noto Sans Symbols" w:cs="Noto Sans Symbols"/>
      </w:rPr>
    </w:lvl>
    <w:lvl w:ilvl="6">
      <w:start w:val="1"/>
      <w:numFmt w:val="bullet"/>
      <w:lvlText w:val="●"/>
      <w:lvlJc w:val="left"/>
      <w:pPr>
        <w:ind w:left="5496" w:hanging="360"/>
      </w:pPr>
      <w:rPr>
        <w:rFonts w:ascii="Noto Sans Symbols" w:eastAsia="Noto Sans Symbols" w:hAnsi="Noto Sans Symbols" w:cs="Noto Sans Symbols"/>
      </w:rPr>
    </w:lvl>
    <w:lvl w:ilvl="7">
      <w:start w:val="1"/>
      <w:numFmt w:val="bullet"/>
      <w:lvlText w:val="o"/>
      <w:lvlJc w:val="left"/>
      <w:pPr>
        <w:ind w:left="6216" w:hanging="360"/>
      </w:pPr>
      <w:rPr>
        <w:rFonts w:ascii="Courier New" w:eastAsia="Courier New" w:hAnsi="Courier New" w:cs="Courier New"/>
      </w:rPr>
    </w:lvl>
    <w:lvl w:ilvl="8">
      <w:start w:val="1"/>
      <w:numFmt w:val="bullet"/>
      <w:lvlText w:val="▪"/>
      <w:lvlJc w:val="left"/>
      <w:pPr>
        <w:ind w:left="6936" w:hanging="360"/>
      </w:pPr>
      <w:rPr>
        <w:rFonts w:ascii="Noto Sans Symbols" w:eastAsia="Noto Sans Symbols" w:hAnsi="Noto Sans Symbols" w:cs="Noto Sans Symbols"/>
      </w:rPr>
    </w:lvl>
  </w:abstractNum>
  <w:num w:numId="1" w16cid:durableId="7648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E2"/>
    <w:rsid w:val="00040E1C"/>
    <w:rsid w:val="000A7910"/>
    <w:rsid w:val="00161815"/>
    <w:rsid w:val="001B6C13"/>
    <w:rsid w:val="002E1890"/>
    <w:rsid w:val="002E1924"/>
    <w:rsid w:val="003B7387"/>
    <w:rsid w:val="00405E93"/>
    <w:rsid w:val="00513ACE"/>
    <w:rsid w:val="00545517"/>
    <w:rsid w:val="005534F9"/>
    <w:rsid w:val="0060491D"/>
    <w:rsid w:val="00675813"/>
    <w:rsid w:val="00700BE4"/>
    <w:rsid w:val="0074626F"/>
    <w:rsid w:val="00751F43"/>
    <w:rsid w:val="007D6BED"/>
    <w:rsid w:val="007E1FFC"/>
    <w:rsid w:val="00831D6D"/>
    <w:rsid w:val="00974F66"/>
    <w:rsid w:val="009C0DE2"/>
    <w:rsid w:val="009F7469"/>
    <w:rsid w:val="00B83240"/>
    <w:rsid w:val="00B83C1C"/>
    <w:rsid w:val="00CB2F4F"/>
    <w:rsid w:val="00D66B8C"/>
    <w:rsid w:val="00DE596F"/>
    <w:rsid w:val="00F10DEF"/>
    <w:rsid w:val="00F73AEB"/>
    <w:rsid w:val="00FA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18CD"/>
  <w15:docId w15:val="{64C9C36B-7D8F-4B95-BF47-175A9EB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A1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254"/>
  </w:style>
  <w:style w:type="paragraph" w:styleId="Footer">
    <w:name w:val="footer"/>
    <w:basedOn w:val="Normal"/>
    <w:link w:val="FooterChar"/>
    <w:uiPriority w:val="99"/>
    <w:unhideWhenUsed/>
    <w:rsid w:val="00FA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20D4CDE0E3CF4CAC53E9BAA4534025" ma:contentTypeVersion="18" ma:contentTypeDescription="Create a new document." ma:contentTypeScope="" ma:versionID="2ef68352b6e4502199827109601faeed">
  <xsd:schema xmlns:xsd="http://www.w3.org/2001/XMLSchema" xmlns:xs="http://www.w3.org/2001/XMLSchema" xmlns:p="http://schemas.microsoft.com/office/2006/metadata/properties" xmlns:ns2="a5ccdd2c-0fa4-45e2-a986-571ffa658233" xmlns:ns3="f30d6940-85d6-4319-8658-7b5d199f76fb" targetNamespace="http://schemas.microsoft.com/office/2006/metadata/properties" ma:root="true" ma:fieldsID="1fd78677c4d95fab3aaa713caefb2278" ns2:_="" ns3:_="">
    <xsd:import namespace="a5ccdd2c-0fa4-45e2-a986-571ffa658233"/>
    <xsd:import namespace="f30d6940-85d6-4319-8658-7b5d199f7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cdd2c-0fa4-45e2-a986-571ffa6582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1ad0e5-a962-4470-a93c-caa4ccca962e}" ma:internalName="TaxCatchAll" ma:showField="CatchAllData" ma:web="a5ccdd2c-0fa4-45e2-a986-571ffa658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6940-85d6-4319-8658-7b5d199f7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145642-1981-42de-a165-a0d01a66700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udn3s2B82yswmcWWxPcWg4nVrQ==">CgMxLjAyCWguMzBqMHpsbDIIaC5namRneHM4AHIhMTZEcWViOU1iQUR2Q1RhY0VnbVB0ZTM4c2FVa1kzajM1</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a5ccdd2c-0fa4-45e2-a986-571ffa658233" xsi:nil="true"/>
    <lcf76f155ced4ddcb4097134ff3c332f xmlns="f30d6940-85d6-4319-8658-7b5d199f76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1FFDF7-8920-438D-825D-16A66D61C26A}">
  <ds:schemaRefs>
    <ds:schemaRef ds:uri="http://schemas.microsoft.com/sharepoint/v3/contenttype/forms"/>
  </ds:schemaRefs>
</ds:datastoreItem>
</file>

<file path=customXml/itemProps2.xml><?xml version="1.0" encoding="utf-8"?>
<ds:datastoreItem xmlns:ds="http://schemas.openxmlformats.org/officeDocument/2006/customXml" ds:itemID="{7B096802-F643-46CC-8702-99B4F0E3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cdd2c-0fa4-45e2-a986-571ffa658233"/>
    <ds:schemaRef ds:uri="f30d6940-85d6-4319-8658-7b5d199f7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9653A0-660A-41C2-B8F5-246AE58FDCC2}">
  <ds:schemaRefs>
    <ds:schemaRef ds:uri="http://schemas.microsoft.com/office/2006/metadata/properties"/>
    <ds:schemaRef ds:uri="http://schemas.microsoft.com/office/infopath/2007/PartnerControls"/>
    <ds:schemaRef ds:uri="a5ccdd2c-0fa4-45e2-a986-571ffa658233"/>
    <ds:schemaRef ds:uri="f30d6940-85d6-4319-8658-7b5d199f76f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456</Words>
  <Characters>2546</Characters>
  <Application>Microsoft Office Word</Application>
  <DocSecurity>0</DocSecurity>
  <Lines>54</Lines>
  <Paragraphs>23</Paragraphs>
  <ScaleCrop>false</ScaleCrop>
  <Company>Riverside County Office of Education</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Bazanos</dc:creator>
  <cp:lastModifiedBy>Malia Gonsalves</cp:lastModifiedBy>
  <cp:revision>13</cp:revision>
  <dcterms:created xsi:type="dcterms:W3CDTF">2024-04-26T20:39:00Z</dcterms:created>
  <dcterms:modified xsi:type="dcterms:W3CDTF">2024-04-26T21:01:00Z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0x010100D320D4CDE0E3CF4CAC53E9BAA4534025</vt:lpwstr>
  </property>
  <property fmtid="{D5CDD505-2E9C-101B-9397-08002B2CF9AE}" pid="3" name="MediaServiceImageTags">
    <vt:lpwstr/>
  </property>
</Properties>
</file>