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0872" w14:textId="2E522A9C" w:rsidR="00AB33BF" w:rsidRPr="00A10F41" w:rsidRDefault="00FD72E9" w:rsidP="00C61D0A">
      <w:pPr>
        <w:pStyle w:val="BodyText"/>
        <w:spacing w:before="120"/>
        <w:ind w:left="120"/>
        <w:jc w:val="center"/>
        <w:rPr>
          <w:rFonts w:ascii="Open Sans Condensed" w:hAnsi="Open Sans Condensed" w:cs="Open Sans Condensed"/>
          <w:b/>
          <w:bCs/>
          <w:color w:val="002856" w:themeColor="accent1"/>
          <w:sz w:val="32"/>
          <w:szCs w:val="32"/>
        </w:rPr>
      </w:pPr>
      <w:r w:rsidRPr="00A10F41">
        <w:rPr>
          <w:rFonts w:ascii="Open Sans Condensed" w:hAnsi="Open Sans Condensed" w:cs="Open Sans Condensed"/>
          <w:b/>
          <w:bCs/>
          <w:color w:val="002856" w:themeColor="accent1"/>
          <w:sz w:val="32"/>
          <w:szCs w:val="32"/>
        </w:rPr>
        <w:t>C</w:t>
      </w:r>
      <w:r w:rsidR="00C61D0A" w:rsidRPr="00A10F41">
        <w:rPr>
          <w:rFonts w:ascii="Open Sans Condensed" w:hAnsi="Open Sans Condensed" w:cs="Open Sans Condensed"/>
          <w:b/>
          <w:bCs/>
          <w:color w:val="002856" w:themeColor="accent1"/>
          <w:sz w:val="32"/>
          <w:szCs w:val="32"/>
        </w:rPr>
        <w:t>alifornia County Superintendents</w:t>
      </w:r>
      <w:r w:rsidRPr="00A10F41">
        <w:rPr>
          <w:rFonts w:ascii="Open Sans Condensed" w:hAnsi="Open Sans Condensed" w:cs="Open Sans Condensed"/>
          <w:b/>
          <w:bCs/>
          <w:color w:val="002856" w:themeColor="accent1"/>
          <w:sz w:val="32"/>
          <w:szCs w:val="32"/>
        </w:rPr>
        <w:t xml:space="preserve"> </w:t>
      </w:r>
      <w:r w:rsidR="00190D38" w:rsidRPr="00A10F41">
        <w:rPr>
          <w:rFonts w:ascii="Open Sans Condensed" w:hAnsi="Open Sans Condensed" w:cs="Open Sans Condensed"/>
          <w:b/>
          <w:bCs/>
          <w:color w:val="002856" w:themeColor="accent1"/>
          <w:sz w:val="32"/>
          <w:szCs w:val="32"/>
        </w:rPr>
        <w:t>Partnership/Sponsorship Application</w:t>
      </w:r>
    </w:p>
    <w:p w14:paraId="1A151281" w14:textId="5B6837B5" w:rsidR="004F6A25" w:rsidRPr="005C334C" w:rsidRDefault="002439C0" w:rsidP="006F06AB">
      <w:pPr>
        <w:pStyle w:val="BodyText"/>
        <w:spacing w:before="120"/>
        <w:ind w:left="540" w:right="420"/>
        <w:rPr>
          <w:rFonts w:cs="Open Sans"/>
          <w:i/>
          <w:iCs/>
          <w:sz w:val="20"/>
          <w:szCs w:val="20"/>
        </w:rPr>
      </w:pPr>
      <w:r w:rsidRPr="005C334C">
        <w:rPr>
          <w:rFonts w:cs="Open Sans"/>
          <w:i/>
          <w:iCs/>
          <w:sz w:val="20"/>
          <w:szCs w:val="20"/>
        </w:rPr>
        <w:t>A partnership or sponsorship with C</w:t>
      </w:r>
      <w:r w:rsidR="00335835" w:rsidRPr="005C334C">
        <w:rPr>
          <w:rFonts w:cs="Open Sans"/>
          <w:i/>
          <w:iCs/>
          <w:sz w:val="20"/>
          <w:szCs w:val="20"/>
        </w:rPr>
        <w:t>A County Superintendents</w:t>
      </w:r>
      <w:r w:rsidRPr="005C334C">
        <w:rPr>
          <w:rFonts w:cs="Open Sans"/>
          <w:i/>
          <w:iCs/>
          <w:sz w:val="20"/>
          <w:szCs w:val="20"/>
        </w:rPr>
        <w:t xml:space="preserve"> gives you the opportunity to network with California’s County Superintendents of Schools, who are key decision-makers in California’s public education system.  The organization will receive an invitation to speak to the 58 county superintendents, digital marketing opportunities, networking opportunities, and more.</w:t>
      </w:r>
    </w:p>
    <w:p w14:paraId="35739ABB" w14:textId="2A4CD817" w:rsidR="004F6A25" w:rsidRPr="00F42709" w:rsidRDefault="004F6A25" w:rsidP="00A10F41">
      <w:pPr>
        <w:pStyle w:val="BodyText"/>
        <w:shd w:val="clear" w:color="auto" w:fill="00BC70" w:themeFill="accent3"/>
        <w:spacing w:before="200" w:after="120"/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</w:pPr>
      <w:r w:rsidRPr="00F42709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Contact Information</w:t>
      </w:r>
    </w:p>
    <w:p w14:paraId="73768DBF" w14:textId="1E861D0C" w:rsidR="004F6A25" w:rsidRPr="00C61D0A" w:rsidRDefault="004F6A25" w:rsidP="006F06AB">
      <w:pPr>
        <w:pStyle w:val="BodyText"/>
        <w:shd w:val="clear" w:color="auto" w:fill="002856" w:themeFill="accent1"/>
        <w:spacing w:after="240"/>
        <w:ind w:left="720"/>
        <w:rPr>
          <w:rFonts w:cs="Open Sans"/>
          <w:i/>
          <w:iCs/>
        </w:rPr>
        <w:sectPr w:rsidR="004F6A25" w:rsidRPr="00C61D0A" w:rsidSect="00B42ECE">
          <w:headerReference w:type="default" r:id="rId11"/>
          <w:footerReference w:type="default" r:id="rId12"/>
          <w:type w:val="continuous"/>
          <w:pgSz w:w="12240" w:h="15840"/>
          <w:pgMar w:top="680" w:right="1680" w:bottom="280" w:left="1320" w:header="432" w:footer="576" w:gutter="0"/>
          <w:cols w:space="720"/>
          <w:docGrid w:linePitch="299"/>
        </w:sectPr>
      </w:pPr>
    </w:p>
    <w:p w14:paraId="2947380D" w14:textId="1A38E699" w:rsidR="00776FCE" w:rsidRPr="00A95A66" w:rsidRDefault="00EE2A25" w:rsidP="00C55DC0">
      <w:pPr>
        <w:pStyle w:val="BodyText"/>
        <w:spacing w:before="185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Contact First Name: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0"/>
    </w:p>
    <w:p w14:paraId="15180877" w14:textId="13F33C2C" w:rsidR="00AB33BF" w:rsidRPr="00A95A66" w:rsidRDefault="00EE2A25" w:rsidP="000D4932">
      <w:pPr>
        <w:pStyle w:val="BodyText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Contact Last Name: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1"/>
    </w:p>
    <w:p w14:paraId="2628E002" w14:textId="77777777" w:rsidR="00921A55" w:rsidRPr="00A95A66" w:rsidRDefault="00921A55">
      <w:pPr>
        <w:pStyle w:val="BodyText"/>
        <w:spacing w:before="157"/>
        <w:ind w:left="67"/>
        <w:rPr>
          <w:rFonts w:ascii="Open Sans Condensed" w:hAnsi="Open Sans Condensed" w:cs="Open Sans Condensed"/>
          <w:color w:val="002856" w:themeColor="accent1"/>
          <w:sz w:val="22"/>
          <w:szCs w:val="28"/>
        </w:rPr>
        <w:sectPr w:rsidR="00921A55" w:rsidRPr="00A95A66" w:rsidSect="007C048F">
          <w:type w:val="continuous"/>
          <w:pgSz w:w="12240" w:h="15840"/>
          <w:pgMar w:top="680" w:right="1680" w:bottom="280" w:left="1320" w:header="1584" w:footer="720" w:gutter="0"/>
          <w:cols w:num="2" w:space="144"/>
          <w:docGrid w:linePitch="299"/>
        </w:sectPr>
      </w:pPr>
    </w:p>
    <w:p w14:paraId="456D00EF" w14:textId="75582D7C" w:rsidR="00864DFB" w:rsidRPr="00A95A66" w:rsidRDefault="00EE2A25" w:rsidP="00A95A66">
      <w:pPr>
        <w:pStyle w:val="BodyText"/>
        <w:tabs>
          <w:tab w:val="left" w:pos="5159"/>
        </w:tabs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Company: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2"/>
    </w:p>
    <w:p w14:paraId="1518087A" w14:textId="52D5F584" w:rsidR="00AB33BF" w:rsidRPr="00A95A66" w:rsidRDefault="00EE2A25" w:rsidP="00A95A66">
      <w:pPr>
        <w:pStyle w:val="BodyText"/>
        <w:tabs>
          <w:tab w:val="left" w:pos="5159"/>
        </w:tabs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Email: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3"/>
    </w:p>
    <w:p w14:paraId="0835570C" w14:textId="77777777" w:rsidR="00864DFB" w:rsidRPr="00A95A66" w:rsidRDefault="00864DFB">
      <w:pPr>
        <w:pStyle w:val="BodyText"/>
        <w:spacing w:before="179"/>
        <w:ind w:left="120"/>
        <w:rPr>
          <w:rFonts w:ascii="Open Sans Condensed" w:hAnsi="Open Sans Condensed" w:cs="Open Sans Condensed"/>
          <w:color w:val="002856" w:themeColor="accent1"/>
          <w:sz w:val="22"/>
          <w:szCs w:val="28"/>
        </w:rPr>
        <w:sectPr w:rsidR="00864DFB" w:rsidRPr="00A95A66" w:rsidSect="007031BA">
          <w:type w:val="continuous"/>
          <w:pgSz w:w="12240" w:h="15840"/>
          <w:pgMar w:top="680" w:right="1680" w:bottom="280" w:left="1320" w:header="1584" w:footer="720" w:gutter="0"/>
          <w:cols w:num="2" w:space="144"/>
          <w:docGrid w:linePitch="299"/>
        </w:sectPr>
      </w:pPr>
    </w:p>
    <w:p w14:paraId="1518087B" w14:textId="7538B260" w:rsidR="00AB33BF" w:rsidRPr="00A95A66" w:rsidRDefault="00EE2A25" w:rsidP="00A95A66">
      <w:pPr>
        <w:pStyle w:val="BodyText"/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Address: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4"/>
    </w:p>
    <w:p w14:paraId="704313D6" w14:textId="77777777" w:rsidR="00864DFB" w:rsidRPr="00A95A66" w:rsidRDefault="00864DFB">
      <w:pPr>
        <w:pStyle w:val="BodyText"/>
        <w:tabs>
          <w:tab w:val="left" w:pos="3478"/>
        </w:tabs>
        <w:spacing w:before="181"/>
        <w:ind w:left="120"/>
        <w:rPr>
          <w:rFonts w:ascii="Open Sans Condensed" w:hAnsi="Open Sans Condensed" w:cs="Open Sans Condensed"/>
          <w:color w:val="002856" w:themeColor="accent1"/>
          <w:sz w:val="22"/>
          <w:szCs w:val="28"/>
        </w:rPr>
        <w:sectPr w:rsidR="00864DFB" w:rsidRPr="00A95A66" w:rsidSect="00776FCE">
          <w:type w:val="continuous"/>
          <w:pgSz w:w="12240" w:h="15840"/>
          <w:pgMar w:top="680" w:right="1680" w:bottom="280" w:left="1320" w:header="1584" w:footer="720" w:gutter="0"/>
          <w:cols w:space="720"/>
          <w:docGrid w:linePitch="299"/>
        </w:sectPr>
      </w:pPr>
    </w:p>
    <w:p w14:paraId="5F9AAF08" w14:textId="1B1FFC85" w:rsidR="00864DFB" w:rsidRPr="00A95A66" w:rsidRDefault="00EE2A25" w:rsidP="00A95A66">
      <w:pPr>
        <w:pStyle w:val="BodyText"/>
        <w:tabs>
          <w:tab w:val="left" w:pos="3478"/>
        </w:tabs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City: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5"/>
    </w:p>
    <w:p w14:paraId="1518087C" w14:textId="352746AB" w:rsidR="00AB33BF" w:rsidRPr="00A95A66" w:rsidRDefault="00C55333" w:rsidP="00A95A66">
      <w:pPr>
        <w:pStyle w:val="BodyText"/>
        <w:tabs>
          <w:tab w:val="left" w:pos="3478"/>
        </w:tabs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br w:type="column"/>
      </w:r>
      <w:r w:rsidR="00EE2A25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t>State: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pacing w:val="-2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pacing w:val="-2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pacing w:val="-2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pacing w:val="-2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pacing w:val="-2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pacing w:val="-2"/>
          <w:sz w:val="22"/>
          <w:szCs w:val="28"/>
        </w:rPr>
        <w:fldChar w:fldCharType="end"/>
      </w:r>
      <w:bookmarkEnd w:id="6"/>
    </w:p>
    <w:p w14:paraId="3CD30A98" w14:textId="3ECEEB7B" w:rsidR="00C55333" w:rsidRPr="00A95A66" w:rsidRDefault="00C55333" w:rsidP="00A95A66">
      <w:pPr>
        <w:pStyle w:val="BodyText"/>
        <w:spacing w:before="120"/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pPr>
      <w:r w:rsidRPr="00A95A66">
        <w:rPr>
          <w:rFonts w:ascii="Open Sans Condensed" w:hAnsi="Open Sans Condensed" w:cs="Open Sans Condensed"/>
          <w:color w:val="002856" w:themeColor="accent1"/>
          <w:sz w:val="22"/>
          <w:szCs w:val="28"/>
        </w:rPr>
        <w:br w:type="column"/>
      </w:r>
      <w:r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>Phone Number:</w:t>
      </w:r>
      <w:r w:rsidR="00A95A66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t xml:space="preserve"> 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instrText xml:space="preserve"> FORMTEXT </w:instrTex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separate"/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noProof/>
          <w:color w:val="002856" w:themeColor="accent1"/>
          <w:sz w:val="22"/>
          <w:szCs w:val="28"/>
        </w:rPr>
        <w:t> </w:t>
      </w:r>
      <w:r w:rsidR="001E02E4" w:rsidRPr="00A95A66">
        <w:rPr>
          <w:rFonts w:ascii="Open Sans Condensed" w:hAnsi="Open Sans Condensed" w:cs="Open Sans Condensed"/>
          <w:b/>
          <w:bCs/>
          <w:color w:val="002856" w:themeColor="accent1"/>
          <w:sz w:val="22"/>
          <w:szCs w:val="28"/>
        </w:rPr>
        <w:fldChar w:fldCharType="end"/>
      </w:r>
      <w:bookmarkEnd w:id="7"/>
    </w:p>
    <w:p w14:paraId="585CDFFE" w14:textId="31BDD663" w:rsidR="00C55333" w:rsidRPr="00C61D0A" w:rsidRDefault="00C55333" w:rsidP="00A95A66">
      <w:pPr>
        <w:pStyle w:val="BodyText"/>
        <w:spacing w:before="120"/>
        <w:rPr>
          <w:rFonts w:cs="Open Sans"/>
        </w:rPr>
        <w:sectPr w:rsidR="00C55333" w:rsidRPr="00C61D0A" w:rsidSect="007031BA">
          <w:type w:val="continuous"/>
          <w:pgSz w:w="12240" w:h="15840"/>
          <w:pgMar w:top="680" w:right="1680" w:bottom="280" w:left="1320" w:header="1584" w:footer="720" w:gutter="0"/>
          <w:cols w:num="3" w:space="144" w:equalWidth="0">
            <w:col w:w="2600" w:space="144"/>
            <w:col w:w="1600" w:space="144"/>
            <w:col w:w="4752"/>
          </w:cols>
          <w:docGrid w:linePitch="299"/>
        </w:sectPr>
      </w:pPr>
    </w:p>
    <w:p w14:paraId="1518087D" w14:textId="35C265EA" w:rsidR="00AB33BF" w:rsidRPr="005C334C" w:rsidRDefault="00EE2A25" w:rsidP="005C334C">
      <w:pPr>
        <w:pStyle w:val="BodyText"/>
        <w:shd w:val="clear" w:color="auto" w:fill="002856" w:themeFill="accent1"/>
        <w:spacing w:before="200" w:after="120"/>
        <w:rPr>
          <w:rFonts w:ascii="Open Sans Condensed" w:hAnsi="Open Sans Condensed" w:cs="Open Sans Condensed"/>
          <w:b/>
          <w:bCs/>
          <w:color w:val="FFFFFF" w:themeColor="background1"/>
          <w:sz w:val="28"/>
          <w:szCs w:val="28"/>
        </w:rPr>
      </w:pPr>
      <w:r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What opportunities are you interested in?</w:t>
      </w:r>
      <w:r w:rsidR="00F569A3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</w:t>
      </w:r>
      <w:r w:rsidR="00E34AF9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O</w:t>
      </w:r>
      <w:r w:rsidR="00F569A3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ur current programs </w:t>
      </w:r>
      <w:r w:rsidR="00E34AF9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are</w:t>
      </w:r>
      <w:r w:rsidR="00F569A3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available </w:t>
      </w:r>
      <w:hyperlink r:id="rId13" w:history="1">
        <w:r w:rsidR="00F569A3" w:rsidRPr="00F3233E">
          <w:rPr>
            <w:rStyle w:val="Hyperlink"/>
            <w:rFonts w:ascii="Open Sans Condensed" w:hAnsi="Open Sans Condensed" w:cs="Open Sans Condensed"/>
            <w:b/>
            <w:bCs/>
            <w:color w:val="A7D1FF" w:themeColor="accent2" w:themeTint="66"/>
            <w:sz w:val="24"/>
            <w:szCs w:val="24"/>
          </w:rPr>
          <w:t>here</w:t>
        </w:r>
      </w:hyperlink>
      <w:r w:rsidR="00F569A3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.</w:t>
      </w:r>
    </w:p>
    <w:sdt>
      <w:sdtPr>
        <w:rPr>
          <w:rStyle w:val="Style1"/>
        </w:rPr>
        <w:id w:val="228741573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Open Sans Condensed" w:hAnsi="Open Sans Condensed" w:cs="Open Sans Condensed"/>
          <w:b/>
          <w:bCs/>
          <w:color w:val="FFFFFF" w:themeColor="background1"/>
          <w:sz w:val="18"/>
          <w:szCs w:val="20"/>
        </w:rPr>
      </w:sdtEndPr>
      <w:sdtContent>
        <w:p w14:paraId="1518088B" w14:textId="26AEC18E" w:rsidR="00AB33BF" w:rsidRDefault="00B42ECE" w:rsidP="00B42ECE">
          <w:pPr>
            <w:pStyle w:val="BodyText"/>
            <w:rPr>
              <w:rFonts w:ascii="Open Sans Condensed" w:hAnsi="Open Sans Condensed" w:cs="Open Sans Condensed"/>
              <w:b/>
              <w:bCs/>
              <w:color w:val="FFFFFF" w:themeColor="background1"/>
              <w:sz w:val="20"/>
              <w:szCs w:val="20"/>
            </w:rPr>
          </w:pPr>
          <w:r w:rsidRPr="00D77845">
            <w:rPr>
              <w:rStyle w:val="PlaceholderText"/>
            </w:rPr>
            <w:t>Click or tap here to enter text.</w:t>
          </w:r>
        </w:p>
      </w:sdtContent>
    </w:sdt>
    <w:p w14:paraId="1518088C" w14:textId="77777777" w:rsidR="00AB33BF" w:rsidRPr="005C334C" w:rsidRDefault="00EE2A25" w:rsidP="00A95A66">
      <w:pPr>
        <w:pStyle w:val="BodyText"/>
        <w:shd w:val="clear" w:color="auto" w:fill="002856" w:themeFill="accent1"/>
        <w:spacing w:before="200" w:after="120"/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</w:pPr>
      <w:r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What topics, committees, or subcommittees are of interest to your organization?</w:t>
      </w:r>
    </w:p>
    <w:sdt>
      <w:sdtPr>
        <w:rPr>
          <w:rStyle w:val="Style1"/>
        </w:rPr>
        <w:id w:val="-1004208769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Open Sans Condensed" w:hAnsi="Open Sans Condensed" w:cs="Open Sans Condensed"/>
          <w:b/>
          <w:bCs/>
          <w:color w:val="FFFFFF" w:themeColor="background1"/>
          <w:sz w:val="18"/>
        </w:rPr>
      </w:sdtEndPr>
      <w:sdtContent>
        <w:p w14:paraId="1518088F" w14:textId="5E232B21" w:rsidR="00AB33BF" w:rsidRPr="005C334C" w:rsidRDefault="00A95A66">
          <w:pPr>
            <w:pStyle w:val="BodyText"/>
            <w:rPr>
              <w:rFonts w:ascii="Open Sans Condensed" w:hAnsi="Open Sans Condensed" w:cs="Open Sans Condensed"/>
              <w:b/>
              <w:bCs/>
              <w:color w:val="FFFFFF" w:themeColor="background1"/>
            </w:rPr>
          </w:pPr>
          <w:r w:rsidRPr="00D77845">
            <w:rPr>
              <w:rStyle w:val="PlaceholderText"/>
            </w:rPr>
            <w:t>Click or tap here to enter text.</w:t>
          </w:r>
        </w:p>
      </w:sdtContent>
    </w:sdt>
    <w:p w14:paraId="15180894" w14:textId="4D03AA19" w:rsidR="00AB33BF" w:rsidRPr="005C334C" w:rsidRDefault="005C334C" w:rsidP="00A95A66">
      <w:pPr>
        <w:pStyle w:val="BodyText"/>
        <w:shd w:val="clear" w:color="auto" w:fill="002856" w:themeFill="accent1"/>
        <w:spacing w:before="200" w:after="120"/>
        <w:ind w:right="58"/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</w:pPr>
      <w:r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Our</w:t>
      </w:r>
      <w:r w:rsidR="00EE2A25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mission is to promote, influence and advocate for an educational system that supports all students. Tell us how you</w:t>
      </w:r>
      <w:r w:rsidR="005371BA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r</w:t>
      </w:r>
      <w:r w:rsidR="00EE2A25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company’s mission is aligned to or supports </w:t>
      </w:r>
      <w:r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CA County Superintendents’</w:t>
      </w:r>
      <w:r w:rsidR="00EE2A25"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 xml:space="preserve"> mission:</w:t>
      </w:r>
    </w:p>
    <w:sdt>
      <w:sdtPr>
        <w:rPr>
          <w:rStyle w:val="Style1"/>
        </w:rPr>
        <w:id w:val="-1071657896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Open Sans Condensed" w:hAnsi="Open Sans Condensed" w:cs="Open Sans Condensed"/>
          <w:b/>
          <w:bCs/>
          <w:color w:val="FFFFFF" w:themeColor="background1"/>
          <w:sz w:val="18"/>
        </w:rPr>
      </w:sdtEndPr>
      <w:sdtContent>
        <w:p w14:paraId="15180896" w14:textId="5B37AEAC" w:rsidR="00AB33BF" w:rsidRDefault="00A95A66">
          <w:pPr>
            <w:pStyle w:val="BodyText"/>
            <w:rPr>
              <w:rFonts w:ascii="Open Sans Condensed" w:hAnsi="Open Sans Condensed" w:cs="Open Sans Condensed"/>
              <w:b/>
              <w:bCs/>
              <w:color w:val="FFFFFF" w:themeColor="background1"/>
            </w:rPr>
          </w:pPr>
          <w:r w:rsidRPr="00D77845">
            <w:rPr>
              <w:rStyle w:val="PlaceholderText"/>
            </w:rPr>
            <w:t>Click or tap here to enter text.</w:t>
          </w:r>
        </w:p>
      </w:sdtContent>
    </w:sdt>
    <w:p w14:paraId="1518089A" w14:textId="77777777" w:rsidR="00AB33BF" w:rsidRPr="005C334C" w:rsidRDefault="00EE2A25" w:rsidP="00A95A66">
      <w:pPr>
        <w:pStyle w:val="BodyText"/>
        <w:shd w:val="clear" w:color="auto" w:fill="002856" w:themeFill="accent1"/>
        <w:spacing w:before="200" w:after="120"/>
        <w:ind w:right="58"/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</w:pPr>
      <w:r w:rsidRPr="005C334C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  <w:t>Have you previously or are you currently working with any local educational agencies in California (school, district, or county office of education)?</w:t>
      </w:r>
    </w:p>
    <w:sdt>
      <w:sdtPr>
        <w:rPr>
          <w:rStyle w:val="Style1"/>
        </w:rPr>
        <w:id w:val="-1125004068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Open Sans Condensed" w:hAnsi="Open Sans Condensed" w:cs="Open Sans Condensed"/>
          <w:b/>
          <w:bCs/>
          <w:color w:val="FFFFFF" w:themeColor="background1"/>
          <w:sz w:val="18"/>
        </w:rPr>
      </w:sdtEndPr>
      <w:sdtContent>
        <w:p w14:paraId="5E2A161B" w14:textId="421A150D" w:rsidR="005C334C" w:rsidRPr="005C334C" w:rsidRDefault="00A95A66" w:rsidP="00B30370">
          <w:pPr>
            <w:pStyle w:val="BodyText"/>
            <w:spacing w:after="120"/>
            <w:rPr>
              <w:rFonts w:ascii="Open Sans Condensed" w:hAnsi="Open Sans Condensed" w:cs="Open Sans Condensed"/>
              <w:b/>
              <w:bCs/>
              <w:color w:val="FFFFFF" w:themeColor="background1"/>
            </w:rPr>
          </w:pPr>
          <w:r w:rsidRPr="00D77845">
            <w:rPr>
              <w:rStyle w:val="PlaceholderText"/>
            </w:rPr>
            <w:t>Click or tap here to enter text.</w:t>
          </w:r>
        </w:p>
      </w:sdtContent>
    </w:sdt>
    <w:p w14:paraId="1518089E" w14:textId="68C473DE" w:rsidR="00AB33BF" w:rsidRPr="00A95A66" w:rsidRDefault="005C334C" w:rsidP="00A95A66">
      <w:pPr>
        <w:pStyle w:val="BodyText"/>
        <w:shd w:val="clear" w:color="auto" w:fill="002856" w:themeFill="accent1"/>
        <w:spacing w:before="200" w:after="120"/>
        <w:rPr>
          <w:rFonts w:ascii="Open Sans Condensed" w:hAnsi="Open Sans Condensed" w:cs="Open Sans Condensed"/>
          <w:b/>
          <w:bCs/>
          <w:color w:val="FFFFFF" w:themeColor="background1"/>
          <w:sz w:val="28"/>
          <w:szCs w:val="28"/>
          <w:shd w:val="solid" w:color="035585" w:fill="auto"/>
        </w:rPr>
      </w:pPr>
      <w:r w:rsidRPr="00A95A66">
        <w:rPr>
          <w:rFonts w:ascii="Open Sans Condensed" w:hAnsi="Open Sans Condensed" w:cs="Open Sans Condensed"/>
          <w:b/>
          <w:bCs/>
          <w:color w:val="FFFFFF" w:themeColor="background1"/>
          <w:sz w:val="24"/>
          <w:szCs w:val="32"/>
        </w:rPr>
        <w:t>In other states?</w:t>
      </w:r>
    </w:p>
    <w:sdt>
      <w:sdtPr>
        <w:rPr>
          <w:rStyle w:val="Style1"/>
        </w:rPr>
        <w:id w:val="-1027642041"/>
        <w:placeholder>
          <w:docPart w:val="DefaultPlaceholder_-1854013440"/>
        </w:placeholder>
        <w:showingPlcHdr/>
        <w:text w:multiLine="1"/>
      </w:sdtPr>
      <w:sdtEndPr>
        <w:rPr>
          <w:rStyle w:val="DefaultParagraphFont"/>
          <w:rFonts w:ascii="Open Sans Condensed" w:hAnsi="Open Sans Condensed" w:cs="Open Sans Condensed"/>
          <w:b/>
          <w:bCs/>
          <w:color w:val="FFFFFF" w:themeColor="background1"/>
          <w:sz w:val="24"/>
          <w:szCs w:val="24"/>
        </w:rPr>
      </w:sdtEndPr>
      <w:sdtContent>
        <w:p w14:paraId="1518089F" w14:textId="430AD609" w:rsidR="00AB33BF" w:rsidRPr="005C334C" w:rsidRDefault="00A95A66" w:rsidP="00A95A66">
          <w:pPr>
            <w:pStyle w:val="BodyText"/>
            <w:spacing w:line="261" w:lineRule="auto"/>
            <w:rPr>
              <w:rFonts w:ascii="Open Sans Condensed" w:hAnsi="Open Sans Condensed" w:cs="Open Sans Condensed"/>
              <w:b/>
              <w:bCs/>
              <w:color w:val="FFFFFF" w:themeColor="background1"/>
              <w:sz w:val="24"/>
              <w:szCs w:val="24"/>
            </w:rPr>
          </w:pPr>
          <w:r w:rsidRPr="00D77845">
            <w:rPr>
              <w:rStyle w:val="PlaceholderText"/>
            </w:rPr>
            <w:t>Click or tap here to enter text.</w:t>
          </w:r>
        </w:p>
      </w:sdtContent>
    </w:sdt>
    <w:sectPr w:rsidR="00AB33BF" w:rsidRPr="005C334C" w:rsidSect="00776FCE">
      <w:type w:val="continuous"/>
      <w:pgSz w:w="12240" w:h="15840"/>
      <w:pgMar w:top="680" w:right="1680" w:bottom="280" w:left="1320" w:header="15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137" w14:textId="77777777" w:rsidR="001B14F8" w:rsidRDefault="001B14F8" w:rsidP="00190D38">
      <w:r>
        <w:separator/>
      </w:r>
    </w:p>
  </w:endnote>
  <w:endnote w:type="continuationSeparator" w:id="0">
    <w:p w14:paraId="02C2E613" w14:textId="77777777" w:rsidR="001B14F8" w:rsidRDefault="001B14F8" w:rsidP="00190D38">
      <w:r>
        <w:continuationSeparator/>
      </w:r>
    </w:p>
  </w:endnote>
  <w:endnote w:type="continuationNotice" w:id="1">
    <w:p w14:paraId="69DED012" w14:textId="77777777" w:rsidR="001B14F8" w:rsidRDefault="001B1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3554" w14:textId="60840262" w:rsidR="00190D38" w:rsidRPr="00A95A66" w:rsidRDefault="00190D38" w:rsidP="00A95A66">
    <w:pPr>
      <w:pStyle w:val="BodyText"/>
      <w:spacing w:before="41"/>
      <w:ind w:left="840"/>
      <w:jc w:val="right"/>
      <w:rPr>
        <w:rFonts w:cs="Open Sans"/>
        <w:color w:val="A6A6A6" w:themeColor="background1" w:themeShade="A6"/>
        <w:szCs w:val="18"/>
      </w:rPr>
    </w:pPr>
    <w:r w:rsidRPr="00A95A66">
      <w:rPr>
        <w:rFonts w:cs="Open Sans"/>
        <w:color w:val="A6A6A6" w:themeColor="background1" w:themeShade="A6"/>
        <w:szCs w:val="18"/>
      </w:rPr>
      <w:t xml:space="preserve">Rev. </w:t>
    </w:r>
    <w:r w:rsidR="00F3233E">
      <w:rPr>
        <w:rFonts w:cs="Open Sans"/>
        <w:color w:val="A6A6A6" w:themeColor="background1" w:themeShade="A6"/>
        <w:szCs w:val="18"/>
      </w:rPr>
      <w:t>1</w:t>
    </w:r>
    <w:r w:rsidRPr="00A95A66">
      <w:rPr>
        <w:rFonts w:cs="Open Sans"/>
        <w:color w:val="A6A6A6" w:themeColor="background1" w:themeShade="A6"/>
        <w:szCs w:val="18"/>
      </w:rPr>
      <w:t>/1</w:t>
    </w:r>
    <w:r w:rsidR="00806F7E" w:rsidRPr="00A95A66">
      <w:rPr>
        <w:rFonts w:cs="Open Sans"/>
        <w:color w:val="A6A6A6" w:themeColor="background1" w:themeShade="A6"/>
        <w:szCs w:val="18"/>
      </w:rPr>
      <w:t>3</w:t>
    </w:r>
    <w:r w:rsidRPr="00A95A66">
      <w:rPr>
        <w:rFonts w:cs="Open Sans"/>
        <w:color w:val="A6A6A6" w:themeColor="background1" w:themeShade="A6"/>
        <w:szCs w:val="18"/>
      </w:rPr>
      <w:t>/202</w:t>
    </w:r>
    <w:r w:rsidR="00806F7E" w:rsidRPr="00A95A66">
      <w:rPr>
        <w:rFonts w:cs="Open Sans"/>
        <w:color w:val="A6A6A6" w:themeColor="background1" w:themeShade="A6"/>
        <w:szCs w:val="18"/>
      </w:rPr>
      <w:t>3</w:t>
    </w:r>
    <w:r w:rsidR="00A95A66" w:rsidRPr="00A95A66">
      <w:rPr>
        <w:rFonts w:cs="Open Sans"/>
        <w:color w:val="A6A6A6" w:themeColor="background1" w:themeShade="A6"/>
        <w:szCs w:val="18"/>
      </w:rPr>
      <w:br/>
      <w:t xml:space="preserve">Received Date: </w:t>
    </w:r>
    <w:sdt>
      <w:sdtPr>
        <w:rPr>
          <w:rFonts w:cs="Open Sans"/>
          <w:color w:val="A6A6A6" w:themeColor="background1" w:themeShade="A6"/>
          <w:szCs w:val="18"/>
        </w:rPr>
        <w:id w:val="1591965261"/>
        <w:placeholder>
          <w:docPart w:val="27ECC88165834345A95E1B352FC35EA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A95A66" w:rsidRPr="00A95A66">
          <w:t>Click or tap to enter a date.</w:t>
        </w:r>
      </w:sdtContent>
    </w:sdt>
    <w:r w:rsidR="00B42ECE">
      <w:rPr>
        <w:rFonts w:cs="Open Sans"/>
        <w:color w:val="A6A6A6" w:themeColor="background1" w:themeShade="A6"/>
        <w:szCs w:val="18"/>
      </w:rPr>
      <w:br/>
      <w:t xml:space="preserve">Please submit completed form to </w:t>
    </w:r>
    <w:hyperlink r:id="rId1" w:history="1">
      <w:r w:rsidR="00B42ECE" w:rsidRPr="00D77845">
        <w:rPr>
          <w:rStyle w:val="Hyperlink"/>
          <w:rFonts w:cs="Open Sans"/>
          <w:szCs w:val="18"/>
        </w:rPr>
        <w:t>info@cacountysupts.org</w:t>
      </w:r>
    </w:hyperlink>
    <w:r w:rsidR="00B42ECE">
      <w:rPr>
        <w:rFonts w:cs="Open Sans"/>
        <w:color w:val="A6A6A6" w:themeColor="background1" w:themeShade="A6"/>
        <w:szCs w:val="18"/>
      </w:rPr>
      <w:t>, ATTN: Business Partnerships</w:t>
    </w:r>
    <w:r w:rsidR="00F3233E">
      <w:rPr>
        <w:rFonts w:cs="Open Sans"/>
        <w:color w:val="A6A6A6" w:themeColor="background1" w:themeShade="A6"/>
        <w:szCs w:val="18"/>
      </w:rPr>
      <w:t xml:space="preserve">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8BDB" w14:textId="77777777" w:rsidR="001B14F8" w:rsidRDefault="001B14F8" w:rsidP="00190D38">
      <w:r>
        <w:separator/>
      </w:r>
    </w:p>
  </w:footnote>
  <w:footnote w:type="continuationSeparator" w:id="0">
    <w:p w14:paraId="266CA747" w14:textId="77777777" w:rsidR="001B14F8" w:rsidRDefault="001B14F8" w:rsidP="00190D38">
      <w:r>
        <w:continuationSeparator/>
      </w:r>
    </w:p>
  </w:footnote>
  <w:footnote w:type="continuationNotice" w:id="1">
    <w:p w14:paraId="66FBACE1" w14:textId="77777777" w:rsidR="001B14F8" w:rsidRDefault="001B1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1506" w14:textId="69792F27" w:rsidR="00D576A2" w:rsidRDefault="005C334C" w:rsidP="00FA3454">
    <w:pPr>
      <w:pStyle w:val="Header"/>
      <w:jc w:val="center"/>
    </w:pPr>
    <w:r>
      <w:rPr>
        <w:noProof/>
      </w:rPr>
      <w:drawing>
        <wp:inline distT="0" distB="0" distL="0" distR="0" wp14:anchorId="6912E7D9" wp14:editId="12D62EC1">
          <wp:extent cx="2236304" cy="4373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304" cy="43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F2D3F" w14:textId="45EDF9F3" w:rsidR="006E7789" w:rsidRDefault="006C2D24" w:rsidP="00FA3454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0A3F6A" wp14:editId="044AD585">
              <wp:simplePos x="0" y="0"/>
              <wp:positionH relativeFrom="column">
                <wp:posOffset>-54610</wp:posOffset>
              </wp:positionH>
              <wp:positionV relativeFrom="paragraph">
                <wp:posOffset>97155</wp:posOffset>
              </wp:positionV>
              <wp:extent cx="5943600" cy="27305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305"/>
                        <a:chOff x="0" y="0"/>
                        <a:chExt cx="42748" cy="273"/>
                      </a:xfrm>
                    </wpg:grpSpPr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" cy="2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Parallelogram 9"/>
                      <wps:cNvSpPr>
                        <a:spLocks noChangeArrowheads="1"/>
                      </wps:cNvSpPr>
                      <wps:spPr bwMode="auto">
                        <a:xfrm>
                          <a:off x="18669" y="0"/>
                          <a:ext cx="9144" cy="271"/>
                        </a:xfrm>
                        <a:prstGeom prst="parallelogram">
                          <a:avLst>
                            <a:gd name="adj" fmla="val 2515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30861" y="0"/>
                          <a:ext cx="11887" cy="2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Parallelogram 11"/>
                      <wps:cNvSpPr>
                        <a:spLocks noChangeArrowheads="1"/>
                      </wps:cNvSpPr>
                      <wps:spPr bwMode="auto">
                        <a:xfrm>
                          <a:off x="28098" y="0"/>
                          <a:ext cx="9144" cy="271"/>
                        </a:xfrm>
                        <a:prstGeom prst="parallelogram">
                          <a:avLst>
                            <a:gd name="adj" fmla="val 2515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BB00B" id="Group 6" o:spid="_x0000_s1026" style="position:absolute;margin-left:-4.3pt;margin-top:7.65pt;width:468pt;height:2.15pt;z-index:251658240" coordsize="4274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">
              <v:rect id="Rectangle 8" o:spid="_x0000_s1027" style="position:absolute;width:23774;height: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" fillcolor="#002856 [3204]" strokecolor="#002856 [3204]" strokeweight="2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9" o:spid="_x0000_s1028" type="#_x0000_t7" style="position:absolute;left:18669;width:9144;height: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" adj="161" fillcolor="#002856 [3204]" strokecolor="#002856 [3204]" strokeweight="2pt"/>
              <v:rect id="Rectangle 10" o:spid="_x0000_s1029" style="position:absolute;left:30861;width:11887;height: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" fillcolor="#00bc70 [3206]" strokecolor="#00bc70 [3206]" strokeweight="2pt"/>
              <v:shape id="Parallelogram 11" o:spid="_x0000_s1030" type="#_x0000_t7" style="position:absolute;left:28098;width:9144;height: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" adj="161" fillcolor="#00bc70 [3206]" strokecolor="#00bc70 [3206]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FEC"/>
    <w:multiLevelType w:val="hybridMultilevel"/>
    <w:tmpl w:val="A5BE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302"/>
    <w:multiLevelType w:val="hybridMultilevel"/>
    <w:tmpl w:val="E6FAA5C6"/>
    <w:lvl w:ilvl="0" w:tplc="428447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4546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2AB8"/>
    <w:multiLevelType w:val="hybridMultilevel"/>
    <w:tmpl w:val="FB3258E2"/>
    <w:lvl w:ilvl="0" w:tplc="366E675C">
      <w:start w:val="1"/>
      <w:numFmt w:val="decimal"/>
      <w:lvlText w:val="%1."/>
      <w:lvlJc w:val="left"/>
      <w:pPr>
        <w:ind w:left="841" w:hanging="359"/>
      </w:pPr>
      <w:rPr>
        <w:rFonts w:ascii="Myriad Pro" w:eastAsia="Myriad Pro" w:hAnsi="Myriad Pro" w:cs="Myriad Pro" w:hint="default"/>
        <w:spacing w:val="-1"/>
        <w:w w:val="100"/>
        <w:sz w:val="22"/>
        <w:szCs w:val="22"/>
        <w:lang w:val="en-US" w:eastAsia="en-US" w:bidi="en-US"/>
      </w:rPr>
    </w:lvl>
    <w:lvl w:ilvl="1" w:tplc="BDAE617A">
      <w:numFmt w:val="bullet"/>
      <w:lvlText w:val="•"/>
      <w:lvlJc w:val="left"/>
      <w:pPr>
        <w:ind w:left="1346" w:hanging="359"/>
      </w:pPr>
      <w:rPr>
        <w:rFonts w:hint="default"/>
        <w:lang w:val="en-US" w:eastAsia="en-US" w:bidi="en-US"/>
      </w:rPr>
    </w:lvl>
    <w:lvl w:ilvl="2" w:tplc="245E81FA">
      <w:numFmt w:val="bullet"/>
      <w:lvlText w:val="•"/>
      <w:lvlJc w:val="left"/>
      <w:pPr>
        <w:ind w:left="1853" w:hanging="359"/>
      </w:pPr>
      <w:rPr>
        <w:rFonts w:hint="default"/>
        <w:lang w:val="en-US" w:eastAsia="en-US" w:bidi="en-US"/>
      </w:rPr>
    </w:lvl>
    <w:lvl w:ilvl="3" w:tplc="DB284CD8">
      <w:numFmt w:val="bullet"/>
      <w:lvlText w:val="•"/>
      <w:lvlJc w:val="left"/>
      <w:pPr>
        <w:ind w:left="2359" w:hanging="359"/>
      </w:pPr>
      <w:rPr>
        <w:rFonts w:hint="default"/>
        <w:lang w:val="en-US" w:eastAsia="en-US" w:bidi="en-US"/>
      </w:rPr>
    </w:lvl>
    <w:lvl w:ilvl="4" w:tplc="73D67406">
      <w:numFmt w:val="bullet"/>
      <w:lvlText w:val="•"/>
      <w:lvlJc w:val="left"/>
      <w:pPr>
        <w:ind w:left="2866" w:hanging="359"/>
      </w:pPr>
      <w:rPr>
        <w:rFonts w:hint="default"/>
        <w:lang w:val="en-US" w:eastAsia="en-US" w:bidi="en-US"/>
      </w:rPr>
    </w:lvl>
    <w:lvl w:ilvl="5" w:tplc="67F23036">
      <w:numFmt w:val="bullet"/>
      <w:lvlText w:val="•"/>
      <w:lvlJc w:val="left"/>
      <w:pPr>
        <w:ind w:left="3372" w:hanging="359"/>
      </w:pPr>
      <w:rPr>
        <w:rFonts w:hint="default"/>
        <w:lang w:val="en-US" w:eastAsia="en-US" w:bidi="en-US"/>
      </w:rPr>
    </w:lvl>
    <w:lvl w:ilvl="6" w:tplc="FA8C95D4">
      <w:numFmt w:val="bullet"/>
      <w:lvlText w:val="•"/>
      <w:lvlJc w:val="left"/>
      <w:pPr>
        <w:ind w:left="3879" w:hanging="359"/>
      </w:pPr>
      <w:rPr>
        <w:rFonts w:hint="default"/>
        <w:lang w:val="en-US" w:eastAsia="en-US" w:bidi="en-US"/>
      </w:rPr>
    </w:lvl>
    <w:lvl w:ilvl="7" w:tplc="78E678B2">
      <w:numFmt w:val="bullet"/>
      <w:lvlText w:val="•"/>
      <w:lvlJc w:val="left"/>
      <w:pPr>
        <w:ind w:left="4385" w:hanging="359"/>
      </w:pPr>
      <w:rPr>
        <w:rFonts w:hint="default"/>
        <w:lang w:val="en-US" w:eastAsia="en-US" w:bidi="en-US"/>
      </w:rPr>
    </w:lvl>
    <w:lvl w:ilvl="8" w:tplc="A484FB3E">
      <w:numFmt w:val="bullet"/>
      <w:lvlText w:val="•"/>
      <w:lvlJc w:val="left"/>
      <w:pPr>
        <w:ind w:left="4892" w:hanging="359"/>
      </w:pPr>
      <w:rPr>
        <w:rFonts w:hint="default"/>
        <w:lang w:val="en-US" w:eastAsia="en-US" w:bidi="en-US"/>
      </w:rPr>
    </w:lvl>
  </w:abstractNum>
  <w:num w:numId="1" w16cid:durableId="1817069931">
    <w:abstractNumId w:val="2"/>
  </w:num>
  <w:num w:numId="2" w16cid:durableId="490874136">
    <w:abstractNumId w:val="0"/>
  </w:num>
  <w:num w:numId="3" w16cid:durableId="26890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F"/>
    <w:rsid w:val="00005755"/>
    <w:rsid w:val="00042201"/>
    <w:rsid w:val="0005702B"/>
    <w:rsid w:val="000C572E"/>
    <w:rsid w:val="000D4932"/>
    <w:rsid w:val="00116B80"/>
    <w:rsid w:val="00123D25"/>
    <w:rsid w:val="00166734"/>
    <w:rsid w:val="00190D38"/>
    <w:rsid w:val="001B14F8"/>
    <w:rsid w:val="001E02E4"/>
    <w:rsid w:val="002439C0"/>
    <w:rsid w:val="0024432E"/>
    <w:rsid w:val="002478E8"/>
    <w:rsid w:val="002B45BC"/>
    <w:rsid w:val="002C312E"/>
    <w:rsid w:val="003104E3"/>
    <w:rsid w:val="00335835"/>
    <w:rsid w:val="00367710"/>
    <w:rsid w:val="00384CBF"/>
    <w:rsid w:val="003D73CE"/>
    <w:rsid w:val="003F0618"/>
    <w:rsid w:val="003F60B8"/>
    <w:rsid w:val="0043277F"/>
    <w:rsid w:val="00450922"/>
    <w:rsid w:val="00486BC2"/>
    <w:rsid w:val="00496479"/>
    <w:rsid w:val="004A5683"/>
    <w:rsid w:val="004D16C4"/>
    <w:rsid w:val="004E64AB"/>
    <w:rsid w:val="004F0664"/>
    <w:rsid w:val="004F5B30"/>
    <w:rsid w:val="004F6A25"/>
    <w:rsid w:val="004F76C1"/>
    <w:rsid w:val="005371BA"/>
    <w:rsid w:val="005B2F1F"/>
    <w:rsid w:val="005C314D"/>
    <w:rsid w:val="005C334C"/>
    <w:rsid w:val="005D2341"/>
    <w:rsid w:val="00633B2F"/>
    <w:rsid w:val="006C2D24"/>
    <w:rsid w:val="006E7789"/>
    <w:rsid w:val="006F06AB"/>
    <w:rsid w:val="007031BA"/>
    <w:rsid w:val="00776FCE"/>
    <w:rsid w:val="00781C4E"/>
    <w:rsid w:val="00791BE5"/>
    <w:rsid w:val="007A1633"/>
    <w:rsid w:val="007C048F"/>
    <w:rsid w:val="00806F7E"/>
    <w:rsid w:val="00820333"/>
    <w:rsid w:val="0084487B"/>
    <w:rsid w:val="00852855"/>
    <w:rsid w:val="00864DFB"/>
    <w:rsid w:val="00884F89"/>
    <w:rsid w:val="00885031"/>
    <w:rsid w:val="009008CD"/>
    <w:rsid w:val="00921A55"/>
    <w:rsid w:val="00921CF1"/>
    <w:rsid w:val="00943425"/>
    <w:rsid w:val="00962516"/>
    <w:rsid w:val="0098306B"/>
    <w:rsid w:val="009855D9"/>
    <w:rsid w:val="009A0295"/>
    <w:rsid w:val="009C2E76"/>
    <w:rsid w:val="009C5CF9"/>
    <w:rsid w:val="00A00C88"/>
    <w:rsid w:val="00A10F41"/>
    <w:rsid w:val="00A56344"/>
    <w:rsid w:val="00A736B5"/>
    <w:rsid w:val="00A7522A"/>
    <w:rsid w:val="00A95A66"/>
    <w:rsid w:val="00AA77F9"/>
    <w:rsid w:val="00AB33BF"/>
    <w:rsid w:val="00B30370"/>
    <w:rsid w:val="00B42ECE"/>
    <w:rsid w:val="00B8192F"/>
    <w:rsid w:val="00B92F0D"/>
    <w:rsid w:val="00BA3866"/>
    <w:rsid w:val="00BE1774"/>
    <w:rsid w:val="00C147AC"/>
    <w:rsid w:val="00C276C7"/>
    <w:rsid w:val="00C35305"/>
    <w:rsid w:val="00C55333"/>
    <w:rsid w:val="00C55DC0"/>
    <w:rsid w:val="00C61D0A"/>
    <w:rsid w:val="00CB090C"/>
    <w:rsid w:val="00CB6A63"/>
    <w:rsid w:val="00D576A2"/>
    <w:rsid w:val="00D944A6"/>
    <w:rsid w:val="00DA6CFC"/>
    <w:rsid w:val="00DB1C9D"/>
    <w:rsid w:val="00DB3D78"/>
    <w:rsid w:val="00DE6786"/>
    <w:rsid w:val="00E02761"/>
    <w:rsid w:val="00E21EDB"/>
    <w:rsid w:val="00E34AF9"/>
    <w:rsid w:val="00E633A4"/>
    <w:rsid w:val="00E7626B"/>
    <w:rsid w:val="00E95998"/>
    <w:rsid w:val="00EB6D69"/>
    <w:rsid w:val="00EE2A25"/>
    <w:rsid w:val="00F06E80"/>
    <w:rsid w:val="00F3233E"/>
    <w:rsid w:val="00F40699"/>
    <w:rsid w:val="00F412FF"/>
    <w:rsid w:val="00F42709"/>
    <w:rsid w:val="00F455E4"/>
    <w:rsid w:val="00F569A3"/>
    <w:rsid w:val="00FA3454"/>
    <w:rsid w:val="00FC1B4F"/>
    <w:rsid w:val="00FD72E9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0872"/>
  <w15:docId w15:val="{2AA55343-2075-409C-8348-BD538E77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5A66"/>
    <w:rPr>
      <w:rFonts w:ascii="Open Sans" w:hAnsi="Open Sans"/>
      <w:sz w:val="1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841" w:hanging="35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9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D38"/>
    <w:rPr>
      <w:rFonts w:ascii="Myriad Pro" w:eastAsia="Myriad Pro" w:hAnsi="Myriad Pro" w:cs="Myriad Pro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D38"/>
    <w:rPr>
      <w:rFonts w:ascii="Myriad Pro" w:eastAsia="Myriad Pro" w:hAnsi="Myriad Pro" w:cs="Myriad Pro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B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B30"/>
    <w:rPr>
      <w:rFonts w:ascii="Myriad Pro" w:eastAsia="Myriad Pro" w:hAnsi="Myriad Pro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30"/>
    <w:rPr>
      <w:rFonts w:ascii="Myriad Pro" w:eastAsia="Myriad Pro" w:hAnsi="Myriad Pro" w:cs="Myriad Pro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962516"/>
    <w:rPr>
      <w:color w:val="808080"/>
    </w:rPr>
  </w:style>
  <w:style w:type="character" w:customStyle="1" w:styleId="Style1">
    <w:name w:val="Style1"/>
    <w:basedOn w:val="DefaultParagraphFont"/>
    <w:uiPriority w:val="1"/>
    <w:rsid w:val="00A95A66"/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B4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sesa.org/?wpfb_dl=844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countysupts.org?subject=ATTN:%20Business%20Partnerships%20Commit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9B47-85FB-4DC3-9ACE-A9D357F44B74}"/>
      </w:docPartPr>
      <w:docPartBody>
        <w:p w:rsidR="00C94FA2" w:rsidRDefault="00652084">
          <w:r w:rsidRPr="00D77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CC88165834345A95E1B352FC3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447E-A214-42BA-812E-14B5CD6D8794}"/>
      </w:docPartPr>
      <w:docPartBody>
        <w:p w:rsidR="00C94FA2" w:rsidRDefault="00652084" w:rsidP="00652084">
          <w:pPr>
            <w:pStyle w:val="27ECC88165834345A95E1B352FC35EA5"/>
          </w:pPr>
          <w:r w:rsidRPr="00D778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Condense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84"/>
    <w:rsid w:val="00652084"/>
    <w:rsid w:val="00C9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084"/>
    <w:rPr>
      <w:color w:val="808080"/>
    </w:rPr>
  </w:style>
  <w:style w:type="paragraph" w:customStyle="1" w:styleId="27ECC88165834345A95E1B352FC35EA5">
    <w:name w:val="27ECC88165834345A95E1B352FC35EA5"/>
    <w:rsid w:val="0065208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countysup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856"/>
      </a:accent1>
      <a:accent2>
        <a:srgbClr val="258DFF"/>
      </a:accent2>
      <a:accent3>
        <a:srgbClr val="00BC70"/>
      </a:accent3>
      <a:accent4>
        <a:srgbClr val="005834"/>
      </a:accent4>
      <a:accent5>
        <a:srgbClr val="FFC600"/>
      </a:accent5>
      <a:accent6>
        <a:srgbClr val="FF6B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ccdd2c-0fa4-45e2-a986-571ffa658233">
      <UserInfo>
        <DisplayName/>
        <AccountId xsi:nil="true"/>
        <AccountType/>
      </UserInfo>
    </SharedWithUsers>
    <TaxCatchAll xmlns="a5ccdd2c-0fa4-45e2-a986-571ffa658233" xsi:nil="true"/>
    <lcf76f155ced4ddcb4097134ff3c332f xmlns="f30d6940-85d6-4319-8658-7b5d199f76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D4CDE0E3CF4CAC53E9BAA4534025" ma:contentTypeVersion="16" ma:contentTypeDescription="Create a new document." ma:contentTypeScope="" ma:versionID="43e9230bb98b611b03242c5a311ad60a">
  <xsd:schema xmlns:xsd="http://www.w3.org/2001/XMLSchema" xmlns:xs="http://www.w3.org/2001/XMLSchema" xmlns:p="http://schemas.microsoft.com/office/2006/metadata/properties" xmlns:ns2="a5ccdd2c-0fa4-45e2-a986-571ffa658233" xmlns:ns3="f30d6940-85d6-4319-8658-7b5d199f76fb" targetNamespace="http://schemas.microsoft.com/office/2006/metadata/properties" ma:root="true" ma:fieldsID="0c98128d060925c8962eaa89b712923d" ns2:_="" ns3:_="">
    <xsd:import namespace="a5ccdd2c-0fa4-45e2-a986-571ffa658233"/>
    <xsd:import namespace="f30d6940-85d6-4319-8658-7b5d199f7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dd2c-0fa4-45e2-a986-571ffa6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1ad0e5-a962-4470-a93c-caa4ccca962e}" ma:internalName="TaxCatchAll" ma:showField="CatchAllData" ma:web="a5ccdd2c-0fa4-45e2-a986-571ffa658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6940-85d6-4319-8658-7b5d199f7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145642-1981-42de-a165-a0d01a667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2807F-C8B5-483B-9C21-0F8D01610388}">
  <ds:schemaRefs>
    <ds:schemaRef ds:uri="http://schemas.microsoft.com/office/2006/metadata/properties"/>
    <ds:schemaRef ds:uri="http://schemas.microsoft.com/office/infopath/2007/PartnerControls"/>
    <ds:schemaRef ds:uri="a5ccdd2c-0fa4-45e2-a986-571ffa658233"/>
    <ds:schemaRef ds:uri="f30d6940-85d6-4319-8658-7b5d199f76fb"/>
  </ds:schemaRefs>
</ds:datastoreItem>
</file>

<file path=customXml/itemProps2.xml><?xml version="1.0" encoding="utf-8"?>
<ds:datastoreItem xmlns:ds="http://schemas.openxmlformats.org/officeDocument/2006/customXml" ds:itemID="{AF2AFD92-CECE-4529-A8CB-CB20B0228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09F19-B8C6-4DC9-BCB7-2F6872861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cdd2c-0fa4-45e2-a986-571ffa658233"/>
    <ds:schemaRef ds:uri="f30d6940-85d6-4319-8658-7b5d199f7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FE09EC-630F-41F0-8587-632A460F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 Gonsalves</dc:creator>
  <cp:lastModifiedBy>Malia Gonsalves</cp:lastModifiedBy>
  <cp:revision>3</cp:revision>
  <dcterms:created xsi:type="dcterms:W3CDTF">2023-03-17T18:02:00Z</dcterms:created>
  <dcterms:modified xsi:type="dcterms:W3CDTF">2023-03-17T18:02:00Z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0x010100D320D4CDE0E3CF4CAC53E9BAA4534025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