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5C32" w:rsidRPr="0074032B" w:rsidRDefault="001E5C32" w:rsidP="001E5C32">
      <w:pPr>
        <w:contextualSpacing/>
        <w:jc w:val="both"/>
        <w:rPr>
          <w:rFonts w:ascii="Franklin Gothic Book" w:hAnsi="Franklin Gothic Book" w:cs="Times New Roman"/>
          <w:bCs/>
          <w:sz w:val="24"/>
          <w:szCs w:val="24"/>
        </w:rPr>
      </w:pPr>
      <w:r w:rsidRPr="0074032B">
        <w:rPr>
          <w:rFonts w:ascii="Franklin Gothic Book" w:hAnsi="Franklin Gothic Book" w:cs="Times New Roman"/>
          <w:bCs/>
          <w:sz w:val="24"/>
          <w:szCs w:val="24"/>
        </w:rPr>
        <w:t xml:space="preserve">June </w:t>
      </w:r>
      <w:r w:rsidR="002701EC" w:rsidRPr="0074032B">
        <w:rPr>
          <w:rFonts w:ascii="Franklin Gothic Book" w:hAnsi="Franklin Gothic Book" w:cs="Times New Roman"/>
          <w:bCs/>
          <w:sz w:val="24"/>
          <w:szCs w:val="24"/>
        </w:rPr>
        <w:t>6</w:t>
      </w:r>
      <w:r w:rsidRPr="0074032B">
        <w:rPr>
          <w:rFonts w:ascii="Franklin Gothic Book" w:hAnsi="Franklin Gothic Book" w:cs="Times New Roman"/>
          <w:bCs/>
          <w:sz w:val="24"/>
          <w:szCs w:val="24"/>
        </w:rPr>
        <w:t>, 2022</w:t>
      </w:r>
    </w:p>
    <w:p w:rsidR="001E5C32" w:rsidRPr="0074032B" w:rsidRDefault="001E5C32" w:rsidP="001E5C32">
      <w:pPr>
        <w:ind w:left="-270" w:right="-180"/>
        <w:contextualSpacing/>
        <w:rPr>
          <w:rFonts w:ascii="Franklin Gothic Book" w:hAnsi="Franklin Gothic Book" w:cs="Times New Roman"/>
          <w:sz w:val="24"/>
          <w:szCs w:val="24"/>
        </w:rPr>
      </w:pPr>
      <w:r w:rsidRPr="0074032B">
        <w:rPr>
          <w:rFonts w:ascii="Franklin Gothic Book" w:hAnsi="Franklin Gothic Book" w:cs="Times New Roman"/>
          <w:sz w:val="24"/>
          <w:szCs w:val="24"/>
        </w:rPr>
        <w:t xml:space="preserve">   </w:t>
      </w:r>
    </w:p>
    <w:p w:rsidR="001E5C32" w:rsidRPr="0074032B" w:rsidRDefault="001E5C32" w:rsidP="001E5C32">
      <w:pPr>
        <w:ind w:left="-14" w:right="-180"/>
        <w:contextualSpacing/>
        <w:rPr>
          <w:rFonts w:ascii="Franklin Gothic Book" w:hAnsi="Franklin Gothic Book" w:cs="Times New Roman"/>
          <w:sz w:val="24"/>
          <w:szCs w:val="24"/>
        </w:rPr>
      </w:pPr>
    </w:p>
    <w:p w:rsidR="001E5C32" w:rsidRPr="0074032B" w:rsidRDefault="001E5C32" w:rsidP="001E5C32">
      <w:pPr>
        <w:ind w:left="-14" w:right="-180"/>
        <w:contextualSpacing/>
        <w:rPr>
          <w:rFonts w:ascii="Franklin Gothic Book" w:hAnsi="Franklin Gothic Book" w:cs="Times New Roman"/>
          <w:sz w:val="24"/>
          <w:szCs w:val="24"/>
        </w:rPr>
      </w:pPr>
      <w:r w:rsidRPr="0074032B">
        <w:rPr>
          <w:rFonts w:ascii="Franklin Gothic Book" w:hAnsi="Franklin Gothic Book" w:cs="Times New Roman"/>
          <w:sz w:val="24"/>
          <w:szCs w:val="24"/>
        </w:rPr>
        <w:t xml:space="preserve">Governor Gavin Newsom                          </w:t>
      </w:r>
      <w:r w:rsidRPr="0074032B">
        <w:rPr>
          <w:rFonts w:ascii="Franklin Gothic Book" w:hAnsi="Franklin Gothic Book" w:cs="Times New Roman"/>
          <w:sz w:val="24"/>
          <w:szCs w:val="24"/>
        </w:rPr>
        <w:tab/>
        <w:t xml:space="preserve">  Senator Toni G. Atkins</w:t>
      </w:r>
    </w:p>
    <w:p w:rsidR="001E5C32" w:rsidRPr="0074032B" w:rsidRDefault="001E5C32" w:rsidP="001E5C32">
      <w:pPr>
        <w:ind w:left="-14" w:right="-180"/>
        <w:contextualSpacing/>
        <w:rPr>
          <w:rFonts w:ascii="Franklin Gothic Book" w:hAnsi="Franklin Gothic Book" w:cs="Times New Roman"/>
          <w:sz w:val="24"/>
          <w:szCs w:val="24"/>
        </w:rPr>
      </w:pPr>
      <w:r w:rsidRPr="0074032B">
        <w:rPr>
          <w:rFonts w:ascii="Franklin Gothic Book" w:hAnsi="Franklin Gothic Book" w:cs="Times New Roman"/>
          <w:sz w:val="24"/>
          <w:szCs w:val="24"/>
        </w:rPr>
        <w:t>Governor’s Office</w:t>
      </w:r>
      <w:r w:rsidRPr="0074032B">
        <w:rPr>
          <w:rFonts w:ascii="Franklin Gothic Book" w:hAnsi="Franklin Gothic Book" w:cs="Times New Roman"/>
          <w:sz w:val="24"/>
          <w:szCs w:val="24"/>
        </w:rPr>
        <w:tab/>
      </w:r>
      <w:r w:rsidRPr="0074032B">
        <w:rPr>
          <w:rFonts w:ascii="Franklin Gothic Book" w:hAnsi="Franklin Gothic Book" w:cs="Times New Roman"/>
          <w:sz w:val="24"/>
          <w:szCs w:val="24"/>
        </w:rPr>
        <w:tab/>
        <w:t xml:space="preserve">                  </w:t>
      </w:r>
      <w:r w:rsidRPr="0074032B">
        <w:rPr>
          <w:rFonts w:ascii="Franklin Gothic Book" w:hAnsi="Franklin Gothic Book" w:cs="Times New Roman"/>
          <w:sz w:val="24"/>
          <w:szCs w:val="24"/>
        </w:rPr>
        <w:tab/>
        <w:t xml:space="preserve">  President pro Tempore</w:t>
      </w:r>
    </w:p>
    <w:p w:rsidR="001E5C32" w:rsidRPr="0074032B" w:rsidRDefault="001E5C32" w:rsidP="001E5C32">
      <w:pPr>
        <w:ind w:left="-14" w:right="-180"/>
        <w:contextualSpacing/>
        <w:rPr>
          <w:rFonts w:ascii="Franklin Gothic Book" w:hAnsi="Franklin Gothic Book" w:cs="Times New Roman"/>
          <w:sz w:val="24"/>
          <w:szCs w:val="24"/>
        </w:rPr>
      </w:pPr>
      <w:r w:rsidRPr="0074032B">
        <w:rPr>
          <w:rFonts w:ascii="Franklin Gothic Book" w:hAnsi="Franklin Gothic Book" w:cs="Times New Roman"/>
          <w:sz w:val="24"/>
          <w:szCs w:val="24"/>
        </w:rPr>
        <w:t>State Capitol, First Floor</w:t>
      </w:r>
      <w:r w:rsidRPr="0074032B">
        <w:rPr>
          <w:rFonts w:ascii="Franklin Gothic Book" w:hAnsi="Franklin Gothic Book" w:cs="Times New Roman"/>
          <w:sz w:val="24"/>
          <w:szCs w:val="24"/>
        </w:rPr>
        <w:tab/>
      </w:r>
      <w:r w:rsidRPr="0074032B">
        <w:rPr>
          <w:rFonts w:ascii="Franklin Gothic Book" w:hAnsi="Franklin Gothic Book" w:cs="Times New Roman"/>
          <w:sz w:val="24"/>
          <w:szCs w:val="24"/>
        </w:rPr>
        <w:tab/>
        <w:t xml:space="preserve">       </w:t>
      </w:r>
      <w:r w:rsidRPr="0074032B">
        <w:rPr>
          <w:rFonts w:ascii="Franklin Gothic Book" w:hAnsi="Franklin Gothic Book" w:cs="Times New Roman"/>
          <w:sz w:val="24"/>
          <w:szCs w:val="24"/>
        </w:rPr>
        <w:tab/>
        <w:t xml:space="preserve">  California State Senate</w:t>
      </w:r>
    </w:p>
    <w:p w:rsidR="001E5C32" w:rsidRPr="0074032B" w:rsidRDefault="001E5C32" w:rsidP="001E5C32">
      <w:pPr>
        <w:ind w:left="-14" w:right="-344"/>
        <w:contextualSpacing/>
        <w:rPr>
          <w:rFonts w:ascii="Franklin Gothic Book" w:hAnsi="Franklin Gothic Book" w:cs="Times New Roman"/>
          <w:sz w:val="24"/>
          <w:szCs w:val="24"/>
          <w:lang w:val="es-MX"/>
        </w:rPr>
      </w:pPr>
      <w:r w:rsidRPr="0074032B">
        <w:rPr>
          <w:rFonts w:ascii="Franklin Gothic Book" w:hAnsi="Franklin Gothic Book" w:cs="Times New Roman"/>
          <w:sz w:val="24"/>
          <w:szCs w:val="24"/>
          <w:lang w:val="es-MX"/>
        </w:rPr>
        <w:t>Sacramento, CA 95814</w:t>
      </w:r>
      <w:r w:rsidRPr="0074032B">
        <w:rPr>
          <w:rFonts w:ascii="Franklin Gothic Book" w:hAnsi="Franklin Gothic Book" w:cs="Times New Roman"/>
          <w:sz w:val="24"/>
          <w:szCs w:val="24"/>
          <w:lang w:val="es-MX"/>
        </w:rPr>
        <w:tab/>
      </w:r>
      <w:r w:rsidRPr="0074032B">
        <w:rPr>
          <w:rFonts w:ascii="Franklin Gothic Book" w:hAnsi="Franklin Gothic Book" w:cs="Times New Roman"/>
          <w:sz w:val="24"/>
          <w:szCs w:val="24"/>
          <w:lang w:val="es-MX"/>
        </w:rPr>
        <w:tab/>
        <w:t xml:space="preserve">      </w:t>
      </w:r>
      <w:proofErr w:type="gramStart"/>
      <w:r w:rsidRPr="0074032B">
        <w:rPr>
          <w:rFonts w:ascii="Franklin Gothic Book" w:hAnsi="Franklin Gothic Book" w:cs="Times New Roman"/>
          <w:sz w:val="24"/>
          <w:szCs w:val="24"/>
          <w:lang w:val="es-MX"/>
        </w:rPr>
        <w:tab/>
        <w:t xml:space="preserve">  Sacramento</w:t>
      </w:r>
      <w:proofErr w:type="gramEnd"/>
      <w:r w:rsidRPr="0074032B">
        <w:rPr>
          <w:rFonts w:ascii="Franklin Gothic Book" w:hAnsi="Franklin Gothic Book" w:cs="Times New Roman"/>
          <w:sz w:val="24"/>
          <w:szCs w:val="24"/>
          <w:lang w:val="es-MX"/>
        </w:rPr>
        <w:t>, CA 95814</w:t>
      </w:r>
    </w:p>
    <w:p w:rsidR="001E5C32" w:rsidRPr="0074032B" w:rsidRDefault="001E5C32" w:rsidP="001E5C32">
      <w:pPr>
        <w:ind w:left="-14" w:right="-180"/>
        <w:contextualSpacing/>
        <w:rPr>
          <w:rFonts w:ascii="Franklin Gothic Book" w:hAnsi="Franklin Gothic Book" w:cs="Times New Roman"/>
          <w:sz w:val="24"/>
          <w:szCs w:val="24"/>
          <w:lang w:val="es-MX"/>
        </w:rPr>
      </w:pPr>
    </w:p>
    <w:p w:rsidR="001E5C32" w:rsidRPr="0074032B" w:rsidRDefault="001E5C32" w:rsidP="001E5C32">
      <w:pPr>
        <w:ind w:left="-14" w:right="-180"/>
        <w:contextualSpacing/>
        <w:rPr>
          <w:rFonts w:ascii="Franklin Gothic Book" w:hAnsi="Franklin Gothic Book" w:cs="Times New Roman"/>
          <w:sz w:val="24"/>
          <w:szCs w:val="24"/>
          <w:lang w:val="es-MX"/>
        </w:rPr>
      </w:pPr>
      <w:r w:rsidRPr="0074032B">
        <w:rPr>
          <w:rFonts w:ascii="Franklin Gothic Book" w:hAnsi="Franklin Gothic Book" w:cs="Times New Roman"/>
          <w:sz w:val="24"/>
          <w:szCs w:val="24"/>
          <w:lang w:val="es-MX"/>
        </w:rPr>
        <w:t>Assembly Member Anthony Rendon</w:t>
      </w:r>
    </w:p>
    <w:p w:rsidR="001E5C32" w:rsidRPr="0074032B" w:rsidRDefault="001E5C32" w:rsidP="001E5C32">
      <w:pPr>
        <w:ind w:left="-14" w:right="-180"/>
        <w:contextualSpacing/>
        <w:rPr>
          <w:rFonts w:ascii="Franklin Gothic Book" w:hAnsi="Franklin Gothic Book" w:cs="Times New Roman"/>
          <w:sz w:val="24"/>
          <w:szCs w:val="24"/>
        </w:rPr>
      </w:pPr>
      <w:r w:rsidRPr="0074032B">
        <w:rPr>
          <w:rFonts w:ascii="Franklin Gothic Book" w:hAnsi="Franklin Gothic Book" w:cs="Times New Roman"/>
          <w:sz w:val="24"/>
          <w:szCs w:val="24"/>
        </w:rPr>
        <w:t>Speaker of the Assembly</w:t>
      </w:r>
    </w:p>
    <w:p w:rsidR="001E5C32" w:rsidRPr="0074032B" w:rsidRDefault="001E5C32" w:rsidP="001E5C32">
      <w:pPr>
        <w:ind w:left="-14" w:right="-180"/>
        <w:contextualSpacing/>
        <w:rPr>
          <w:rFonts w:ascii="Franklin Gothic Book" w:hAnsi="Franklin Gothic Book" w:cs="Times New Roman"/>
          <w:sz w:val="24"/>
          <w:szCs w:val="24"/>
        </w:rPr>
      </w:pPr>
      <w:r w:rsidRPr="0074032B">
        <w:rPr>
          <w:rFonts w:ascii="Franklin Gothic Book" w:hAnsi="Franklin Gothic Book" w:cs="Times New Roman"/>
          <w:sz w:val="24"/>
          <w:szCs w:val="24"/>
        </w:rPr>
        <w:t>California State Assembly</w:t>
      </w:r>
    </w:p>
    <w:p w:rsidR="001E5C32" w:rsidRPr="0074032B" w:rsidRDefault="001E5C32" w:rsidP="001E5C32">
      <w:pPr>
        <w:ind w:left="-14" w:right="-180"/>
        <w:contextualSpacing/>
        <w:rPr>
          <w:rFonts w:ascii="Franklin Gothic Book" w:hAnsi="Franklin Gothic Book" w:cs="Times New Roman"/>
          <w:sz w:val="24"/>
          <w:szCs w:val="24"/>
        </w:rPr>
      </w:pPr>
      <w:r w:rsidRPr="0074032B">
        <w:rPr>
          <w:rFonts w:ascii="Franklin Gothic Book" w:hAnsi="Franklin Gothic Book" w:cs="Times New Roman"/>
          <w:sz w:val="24"/>
          <w:szCs w:val="24"/>
        </w:rPr>
        <w:t>Sacramento, CA 95814</w:t>
      </w:r>
    </w:p>
    <w:p w:rsidR="007F6CE8" w:rsidRPr="0074032B" w:rsidRDefault="007F6CE8" w:rsidP="005A5DC6">
      <w:pPr>
        <w:spacing w:line="240" w:lineRule="auto"/>
        <w:contextualSpacing/>
        <w:rPr>
          <w:rFonts w:ascii="Franklin Gothic Book" w:hAnsi="Franklin Gothic Book" w:cs="Times New Roman"/>
          <w:sz w:val="24"/>
          <w:szCs w:val="24"/>
        </w:rPr>
      </w:pPr>
    </w:p>
    <w:p w:rsidR="005A5DC6" w:rsidRPr="0074032B" w:rsidRDefault="005A5DC6" w:rsidP="005A5DC6">
      <w:pPr>
        <w:spacing w:line="240" w:lineRule="auto"/>
        <w:contextualSpacing/>
        <w:rPr>
          <w:rFonts w:ascii="Franklin Gothic Book" w:hAnsi="Franklin Gothic Book" w:cs="Times New Roman"/>
          <w:sz w:val="24"/>
          <w:szCs w:val="24"/>
        </w:rPr>
      </w:pPr>
    </w:p>
    <w:p w:rsidR="005A5DC6" w:rsidRPr="0074032B" w:rsidRDefault="005A5DC6" w:rsidP="005A5DC6">
      <w:pPr>
        <w:spacing w:line="240" w:lineRule="auto"/>
        <w:contextualSpacing/>
        <w:rPr>
          <w:rFonts w:ascii="Franklin Gothic Book" w:hAnsi="Franklin Gothic Book" w:cs="Times New Roman"/>
          <w:b/>
          <w:sz w:val="24"/>
          <w:szCs w:val="24"/>
        </w:rPr>
      </w:pPr>
      <w:r w:rsidRPr="0074032B">
        <w:rPr>
          <w:rFonts w:ascii="Franklin Gothic Book" w:hAnsi="Franklin Gothic Book" w:cs="Times New Roman"/>
          <w:b/>
          <w:sz w:val="24"/>
          <w:szCs w:val="24"/>
        </w:rPr>
        <w:t xml:space="preserve">Re: Opposition to the Legislative </w:t>
      </w:r>
      <w:r w:rsidR="00F1255E" w:rsidRPr="0074032B">
        <w:rPr>
          <w:rFonts w:ascii="Franklin Gothic Book" w:hAnsi="Franklin Gothic Book" w:cs="Times New Roman"/>
          <w:b/>
          <w:sz w:val="24"/>
          <w:szCs w:val="24"/>
        </w:rPr>
        <w:t xml:space="preserve">Budget </w:t>
      </w:r>
      <w:r w:rsidR="000D2535" w:rsidRPr="0074032B">
        <w:rPr>
          <w:rFonts w:ascii="Franklin Gothic Book" w:hAnsi="Franklin Gothic Book" w:cs="Times New Roman"/>
          <w:b/>
          <w:sz w:val="24"/>
          <w:szCs w:val="24"/>
        </w:rPr>
        <w:t>—</w:t>
      </w:r>
      <w:r w:rsidR="00F1255E" w:rsidRPr="0074032B">
        <w:rPr>
          <w:rFonts w:ascii="Franklin Gothic Book" w:hAnsi="Franklin Gothic Book" w:cs="Times New Roman"/>
          <w:b/>
          <w:sz w:val="24"/>
          <w:szCs w:val="24"/>
        </w:rPr>
        <w:t xml:space="preserve"> </w:t>
      </w:r>
      <w:r w:rsidRPr="0074032B">
        <w:rPr>
          <w:rFonts w:ascii="Franklin Gothic Book" w:hAnsi="Franklin Gothic Book" w:cs="Times New Roman"/>
          <w:b/>
          <w:sz w:val="24"/>
          <w:szCs w:val="24"/>
        </w:rPr>
        <w:t>Transportation Proposal</w:t>
      </w:r>
    </w:p>
    <w:p w:rsidR="005A5DC6" w:rsidRPr="0074032B" w:rsidRDefault="005A5DC6" w:rsidP="005A5DC6">
      <w:pPr>
        <w:spacing w:line="240" w:lineRule="auto"/>
        <w:contextualSpacing/>
        <w:rPr>
          <w:rFonts w:ascii="Franklin Gothic Book" w:hAnsi="Franklin Gothic Book" w:cs="Times New Roman"/>
          <w:sz w:val="24"/>
          <w:szCs w:val="24"/>
        </w:rPr>
      </w:pPr>
    </w:p>
    <w:p w:rsidR="005A5DC6" w:rsidRPr="0074032B" w:rsidRDefault="001E5C32" w:rsidP="005A5DC6">
      <w:pPr>
        <w:spacing w:line="240" w:lineRule="auto"/>
        <w:contextualSpacing/>
        <w:rPr>
          <w:rFonts w:ascii="Franklin Gothic Book" w:hAnsi="Franklin Gothic Book" w:cs="Times New Roman"/>
          <w:sz w:val="24"/>
          <w:szCs w:val="24"/>
        </w:rPr>
      </w:pPr>
      <w:r w:rsidRPr="0074032B">
        <w:rPr>
          <w:rFonts w:ascii="Franklin Gothic Book" w:hAnsi="Franklin Gothic Book" w:cs="Times New Roman"/>
          <w:sz w:val="24"/>
          <w:szCs w:val="24"/>
        </w:rPr>
        <w:t>We</w:t>
      </w:r>
      <w:r w:rsidR="005A5DC6" w:rsidRPr="0074032B">
        <w:rPr>
          <w:rFonts w:ascii="Franklin Gothic Book" w:hAnsi="Franklin Gothic Book" w:cs="Times New Roman"/>
          <w:sz w:val="24"/>
          <w:szCs w:val="24"/>
        </w:rPr>
        <w:t xml:space="preserve"> </w:t>
      </w:r>
      <w:r w:rsidRPr="0074032B">
        <w:rPr>
          <w:rFonts w:ascii="Franklin Gothic Book" w:hAnsi="Franklin Gothic Book" w:cs="Times New Roman"/>
          <w:sz w:val="24"/>
          <w:szCs w:val="24"/>
        </w:rPr>
        <w:t xml:space="preserve">write </w:t>
      </w:r>
      <w:r w:rsidR="005A5DC6" w:rsidRPr="0074032B">
        <w:rPr>
          <w:rFonts w:ascii="Franklin Gothic Book" w:hAnsi="Franklin Gothic Book" w:cs="Times New Roman"/>
          <w:sz w:val="24"/>
          <w:szCs w:val="24"/>
        </w:rPr>
        <w:t xml:space="preserve">to express our </w:t>
      </w:r>
      <w:r w:rsidR="007F6CE8" w:rsidRPr="0074032B">
        <w:rPr>
          <w:rFonts w:ascii="Franklin Gothic Book" w:hAnsi="Franklin Gothic Book" w:cs="Times New Roman"/>
          <w:sz w:val="24"/>
          <w:szCs w:val="24"/>
        </w:rPr>
        <w:t xml:space="preserve">serious </w:t>
      </w:r>
      <w:r w:rsidR="005A5DC6" w:rsidRPr="0074032B">
        <w:rPr>
          <w:rFonts w:ascii="Franklin Gothic Book" w:hAnsi="Franklin Gothic Book" w:cs="Times New Roman"/>
          <w:sz w:val="24"/>
          <w:szCs w:val="24"/>
        </w:rPr>
        <w:t>concern</w:t>
      </w:r>
      <w:r w:rsidR="007F6CE8" w:rsidRPr="0074032B">
        <w:rPr>
          <w:rFonts w:ascii="Franklin Gothic Book" w:hAnsi="Franklin Gothic Book" w:cs="Times New Roman"/>
          <w:sz w:val="24"/>
          <w:szCs w:val="24"/>
        </w:rPr>
        <w:t>s and opposition</w:t>
      </w:r>
      <w:r w:rsidR="005A5DC6" w:rsidRPr="0074032B">
        <w:rPr>
          <w:rFonts w:ascii="Franklin Gothic Book" w:hAnsi="Franklin Gothic Book" w:cs="Times New Roman"/>
          <w:sz w:val="24"/>
          <w:szCs w:val="24"/>
        </w:rPr>
        <w:t xml:space="preserve"> </w:t>
      </w:r>
      <w:r w:rsidR="007F6CE8" w:rsidRPr="0074032B">
        <w:rPr>
          <w:rFonts w:ascii="Franklin Gothic Book" w:hAnsi="Franklin Gothic Book" w:cs="Times New Roman"/>
          <w:sz w:val="24"/>
          <w:szCs w:val="24"/>
        </w:rPr>
        <w:t>to</w:t>
      </w:r>
      <w:r w:rsidR="005A5DC6" w:rsidRPr="0074032B">
        <w:rPr>
          <w:rFonts w:ascii="Franklin Gothic Book" w:hAnsi="Franklin Gothic Book" w:cs="Times New Roman"/>
          <w:sz w:val="24"/>
          <w:szCs w:val="24"/>
        </w:rPr>
        <w:t xml:space="preserve"> the Legislature’s transportation</w:t>
      </w:r>
      <w:r w:rsidR="007F6CE8" w:rsidRPr="0074032B">
        <w:rPr>
          <w:rFonts w:ascii="Franklin Gothic Book" w:hAnsi="Franklin Gothic Book" w:cs="Times New Roman"/>
          <w:sz w:val="24"/>
          <w:szCs w:val="24"/>
        </w:rPr>
        <w:t xml:space="preserve"> budget</w:t>
      </w:r>
      <w:r w:rsidR="005A5DC6" w:rsidRPr="0074032B">
        <w:rPr>
          <w:rFonts w:ascii="Franklin Gothic Book" w:hAnsi="Franklin Gothic Book" w:cs="Times New Roman"/>
          <w:sz w:val="24"/>
          <w:szCs w:val="24"/>
        </w:rPr>
        <w:t xml:space="preserve"> proposal. The proposal would mandate </w:t>
      </w:r>
      <w:r w:rsidR="000D2535" w:rsidRPr="0074032B">
        <w:rPr>
          <w:rFonts w:ascii="Franklin Gothic Book" w:hAnsi="Franklin Gothic Book" w:cs="Times New Roman"/>
          <w:sz w:val="24"/>
          <w:szCs w:val="24"/>
        </w:rPr>
        <w:t xml:space="preserve">offering </w:t>
      </w:r>
      <w:r w:rsidR="005A5DC6" w:rsidRPr="0074032B">
        <w:rPr>
          <w:rFonts w:ascii="Franklin Gothic Book" w:hAnsi="Franklin Gothic Book" w:cs="Times New Roman"/>
          <w:sz w:val="24"/>
          <w:szCs w:val="24"/>
        </w:rPr>
        <w:t xml:space="preserve">all TK-6 low income </w:t>
      </w:r>
      <w:proofErr w:type="gramStart"/>
      <w:r w:rsidR="005A5DC6" w:rsidRPr="0074032B">
        <w:rPr>
          <w:rFonts w:ascii="Franklin Gothic Book" w:hAnsi="Franklin Gothic Book" w:cs="Times New Roman"/>
          <w:sz w:val="24"/>
          <w:szCs w:val="24"/>
        </w:rPr>
        <w:t>students</w:t>
      </w:r>
      <w:proofErr w:type="gramEnd"/>
      <w:r w:rsidR="005A5DC6" w:rsidRPr="0074032B">
        <w:rPr>
          <w:rFonts w:ascii="Franklin Gothic Book" w:hAnsi="Franklin Gothic Book" w:cs="Times New Roman"/>
          <w:sz w:val="24"/>
          <w:szCs w:val="24"/>
        </w:rPr>
        <w:t xml:space="preserve"> home to school transportation by 2027-202</w:t>
      </w:r>
      <w:r w:rsidR="000D2535" w:rsidRPr="0074032B">
        <w:rPr>
          <w:rFonts w:ascii="Franklin Gothic Book" w:hAnsi="Franklin Gothic Book" w:cs="Times New Roman"/>
          <w:sz w:val="24"/>
          <w:szCs w:val="24"/>
        </w:rPr>
        <w:t>8</w:t>
      </w:r>
      <w:r w:rsidR="00962D5B" w:rsidRPr="0074032B">
        <w:rPr>
          <w:rFonts w:ascii="Franklin Gothic Book" w:hAnsi="Franklin Gothic Book" w:cs="Times New Roman"/>
          <w:sz w:val="24"/>
          <w:szCs w:val="24"/>
        </w:rPr>
        <w:t>, without a</w:t>
      </w:r>
      <w:r w:rsidRPr="0074032B">
        <w:rPr>
          <w:rFonts w:ascii="Franklin Gothic Book" w:hAnsi="Franklin Gothic Book" w:cs="Times New Roman"/>
          <w:sz w:val="24"/>
          <w:szCs w:val="24"/>
        </w:rPr>
        <w:t>ny</w:t>
      </w:r>
      <w:r w:rsidR="005A5DC6" w:rsidRPr="0074032B">
        <w:rPr>
          <w:rFonts w:ascii="Franklin Gothic Book" w:hAnsi="Franklin Gothic Book" w:cs="Times New Roman"/>
          <w:sz w:val="24"/>
          <w:szCs w:val="24"/>
        </w:rPr>
        <w:t xml:space="preserve"> guarantee of funding. </w:t>
      </w:r>
    </w:p>
    <w:p w:rsidR="005A5DC6" w:rsidRPr="0074032B" w:rsidRDefault="005A5DC6" w:rsidP="005A5DC6">
      <w:pPr>
        <w:spacing w:line="240" w:lineRule="auto"/>
        <w:contextualSpacing/>
        <w:rPr>
          <w:rFonts w:ascii="Franklin Gothic Book" w:hAnsi="Franklin Gothic Book" w:cs="Times New Roman"/>
          <w:sz w:val="24"/>
          <w:szCs w:val="24"/>
        </w:rPr>
      </w:pPr>
    </w:p>
    <w:p w:rsidR="005A5DC6" w:rsidRPr="0074032B" w:rsidRDefault="005A5DC6" w:rsidP="005A5DC6">
      <w:pPr>
        <w:spacing w:line="240" w:lineRule="auto"/>
        <w:contextualSpacing/>
        <w:rPr>
          <w:rFonts w:ascii="Franklin Gothic Book" w:hAnsi="Franklin Gothic Book" w:cs="Times New Roman"/>
          <w:sz w:val="24"/>
          <w:szCs w:val="24"/>
        </w:rPr>
      </w:pPr>
      <w:r w:rsidRPr="0074032B">
        <w:rPr>
          <w:rFonts w:ascii="Franklin Gothic Book" w:hAnsi="Franklin Gothic Book" w:cs="Times New Roman"/>
          <w:sz w:val="24"/>
          <w:szCs w:val="24"/>
        </w:rPr>
        <w:t>The home</w:t>
      </w:r>
      <w:r w:rsidR="000D2535" w:rsidRPr="0074032B">
        <w:rPr>
          <w:rFonts w:ascii="Franklin Gothic Book" w:hAnsi="Franklin Gothic Book" w:cs="Times New Roman"/>
          <w:sz w:val="24"/>
          <w:szCs w:val="24"/>
        </w:rPr>
        <w:t>-</w:t>
      </w:r>
      <w:r w:rsidRPr="0074032B">
        <w:rPr>
          <w:rFonts w:ascii="Franklin Gothic Book" w:hAnsi="Franklin Gothic Book" w:cs="Times New Roman"/>
          <w:sz w:val="24"/>
          <w:szCs w:val="24"/>
        </w:rPr>
        <w:t>to</w:t>
      </w:r>
      <w:r w:rsidR="000D2535" w:rsidRPr="0074032B">
        <w:rPr>
          <w:rFonts w:ascii="Franklin Gothic Book" w:hAnsi="Franklin Gothic Book" w:cs="Times New Roman"/>
          <w:sz w:val="24"/>
          <w:szCs w:val="24"/>
        </w:rPr>
        <w:t>-</w:t>
      </w:r>
      <w:r w:rsidRPr="0074032B">
        <w:rPr>
          <w:rFonts w:ascii="Franklin Gothic Book" w:hAnsi="Franklin Gothic Book" w:cs="Times New Roman"/>
          <w:sz w:val="24"/>
          <w:szCs w:val="24"/>
        </w:rPr>
        <w:t>school transportation program</w:t>
      </w:r>
      <w:r w:rsidR="00FF713F" w:rsidRPr="0074032B">
        <w:rPr>
          <w:rFonts w:ascii="Franklin Gothic Book" w:hAnsi="Franklin Gothic Book" w:cs="Times New Roman"/>
          <w:sz w:val="24"/>
          <w:szCs w:val="24"/>
        </w:rPr>
        <w:t xml:space="preserve"> is woefully underfunded and</w:t>
      </w:r>
      <w:r w:rsidRPr="0074032B">
        <w:rPr>
          <w:rFonts w:ascii="Franklin Gothic Book" w:hAnsi="Franklin Gothic Book" w:cs="Times New Roman"/>
          <w:sz w:val="24"/>
          <w:szCs w:val="24"/>
        </w:rPr>
        <w:t xml:space="preserve"> has not received a funding increase for </w:t>
      </w:r>
      <w:r w:rsidR="000D2535" w:rsidRPr="0074032B">
        <w:rPr>
          <w:rFonts w:ascii="Franklin Gothic Book" w:hAnsi="Franklin Gothic Book" w:cs="Times New Roman"/>
          <w:sz w:val="24"/>
          <w:szCs w:val="24"/>
        </w:rPr>
        <w:t>10</w:t>
      </w:r>
      <w:r w:rsidRPr="0074032B">
        <w:rPr>
          <w:rFonts w:ascii="Franklin Gothic Book" w:hAnsi="Franklin Gothic Book" w:cs="Times New Roman"/>
          <w:sz w:val="24"/>
          <w:szCs w:val="24"/>
        </w:rPr>
        <w:t xml:space="preserve"> years. Districts are req</w:t>
      </w:r>
      <w:bookmarkStart w:id="0" w:name="_GoBack"/>
      <w:bookmarkEnd w:id="0"/>
      <w:r w:rsidRPr="0074032B">
        <w:rPr>
          <w:rFonts w:ascii="Franklin Gothic Book" w:hAnsi="Franklin Gothic Book" w:cs="Times New Roman"/>
          <w:sz w:val="24"/>
          <w:szCs w:val="24"/>
        </w:rPr>
        <w:t xml:space="preserve">uired to transport students with disabilities, but receive cents on the dollar </w:t>
      </w:r>
      <w:r w:rsidR="000D2535" w:rsidRPr="0074032B">
        <w:rPr>
          <w:rFonts w:ascii="Franklin Gothic Book" w:hAnsi="Franklin Gothic Book" w:cs="Times New Roman"/>
          <w:sz w:val="24"/>
          <w:szCs w:val="24"/>
        </w:rPr>
        <w:t xml:space="preserve">as reimbursement for their expenses. </w:t>
      </w:r>
    </w:p>
    <w:p w:rsidR="002A1354" w:rsidRPr="0074032B" w:rsidRDefault="002A1354" w:rsidP="005A5DC6">
      <w:pPr>
        <w:spacing w:line="240" w:lineRule="auto"/>
        <w:contextualSpacing/>
        <w:rPr>
          <w:rFonts w:ascii="Franklin Gothic Book" w:hAnsi="Franklin Gothic Book" w:cs="Times New Roman"/>
          <w:sz w:val="24"/>
          <w:szCs w:val="24"/>
        </w:rPr>
      </w:pPr>
    </w:p>
    <w:p w:rsidR="002A1354" w:rsidRPr="0074032B" w:rsidRDefault="002A1354" w:rsidP="005A5DC6">
      <w:pPr>
        <w:spacing w:line="240" w:lineRule="auto"/>
        <w:contextualSpacing/>
        <w:rPr>
          <w:rFonts w:ascii="Franklin Gothic Book" w:hAnsi="Franklin Gothic Book" w:cs="Times New Roman"/>
          <w:sz w:val="24"/>
          <w:szCs w:val="24"/>
        </w:rPr>
      </w:pPr>
      <w:r w:rsidRPr="0074032B">
        <w:rPr>
          <w:rFonts w:ascii="Franklin Gothic Book" w:hAnsi="Franklin Gothic Book" w:cs="Times New Roman"/>
          <w:sz w:val="24"/>
          <w:szCs w:val="24"/>
        </w:rPr>
        <w:t>While we understand the intent behind providing transportation</w:t>
      </w:r>
      <w:r w:rsidR="00111476" w:rsidRPr="0074032B">
        <w:rPr>
          <w:rFonts w:ascii="Franklin Gothic Book" w:hAnsi="Franklin Gothic Book" w:cs="Times New Roman"/>
          <w:sz w:val="24"/>
          <w:szCs w:val="24"/>
        </w:rPr>
        <w:t xml:space="preserve"> to more students</w:t>
      </w:r>
      <w:r w:rsidRPr="0074032B">
        <w:rPr>
          <w:rFonts w:ascii="Franklin Gothic Book" w:hAnsi="Franklin Gothic Book" w:cs="Times New Roman"/>
          <w:sz w:val="24"/>
          <w:szCs w:val="24"/>
        </w:rPr>
        <w:t>, this major expansion will cost billions of dollars. For the small population of students currently receiving home to school transportation, districts are pay</w:t>
      </w:r>
      <w:r w:rsidR="000D2535" w:rsidRPr="0074032B">
        <w:rPr>
          <w:rFonts w:ascii="Franklin Gothic Book" w:hAnsi="Franklin Gothic Book" w:cs="Times New Roman"/>
          <w:sz w:val="24"/>
          <w:szCs w:val="24"/>
        </w:rPr>
        <w:t>ing</w:t>
      </w:r>
      <w:r w:rsidRPr="0074032B">
        <w:rPr>
          <w:rFonts w:ascii="Franklin Gothic Book" w:hAnsi="Franklin Gothic Book" w:cs="Times New Roman"/>
          <w:sz w:val="24"/>
          <w:szCs w:val="24"/>
        </w:rPr>
        <w:t xml:space="preserve"> an estimated $1.2 billion out of their general fund</w:t>
      </w:r>
      <w:r w:rsidR="005D1607" w:rsidRPr="0074032B">
        <w:rPr>
          <w:rFonts w:ascii="Franklin Gothic Book" w:hAnsi="Franklin Gothic Book" w:cs="Times New Roman"/>
          <w:sz w:val="24"/>
          <w:szCs w:val="24"/>
        </w:rPr>
        <w:t>s</w:t>
      </w:r>
      <w:r w:rsidRPr="0074032B">
        <w:rPr>
          <w:rFonts w:ascii="Franklin Gothic Book" w:hAnsi="Franklin Gothic Book" w:cs="Times New Roman"/>
          <w:sz w:val="24"/>
          <w:szCs w:val="24"/>
        </w:rPr>
        <w:t xml:space="preserve">. The proposed expansion will exponentially </w:t>
      </w:r>
      <w:r w:rsidR="00111476" w:rsidRPr="0074032B">
        <w:rPr>
          <w:rFonts w:ascii="Franklin Gothic Book" w:hAnsi="Franklin Gothic Book" w:cs="Times New Roman"/>
          <w:sz w:val="24"/>
          <w:szCs w:val="24"/>
        </w:rPr>
        <w:t xml:space="preserve">increase </w:t>
      </w:r>
      <w:r w:rsidRPr="0074032B">
        <w:rPr>
          <w:rFonts w:ascii="Franklin Gothic Book" w:hAnsi="Franklin Gothic Book" w:cs="Times New Roman"/>
          <w:sz w:val="24"/>
          <w:szCs w:val="24"/>
        </w:rPr>
        <w:t xml:space="preserve">the population receiving transportation and </w:t>
      </w:r>
      <w:r w:rsidR="001E5C32" w:rsidRPr="0074032B">
        <w:rPr>
          <w:rFonts w:ascii="Franklin Gothic Book" w:hAnsi="Franklin Gothic Book" w:cs="Times New Roman"/>
          <w:sz w:val="24"/>
          <w:szCs w:val="24"/>
        </w:rPr>
        <w:t xml:space="preserve">will </w:t>
      </w:r>
      <w:r w:rsidRPr="0074032B">
        <w:rPr>
          <w:rFonts w:ascii="Franklin Gothic Book" w:hAnsi="Franklin Gothic Book" w:cs="Times New Roman"/>
          <w:sz w:val="24"/>
          <w:szCs w:val="24"/>
        </w:rPr>
        <w:t>result in many billions of dollars being diverted from the classroom</w:t>
      </w:r>
      <w:r w:rsidR="00FF713F" w:rsidRPr="0074032B">
        <w:rPr>
          <w:rFonts w:ascii="Franklin Gothic Book" w:hAnsi="Franklin Gothic Book" w:cs="Times New Roman"/>
          <w:sz w:val="24"/>
          <w:szCs w:val="24"/>
        </w:rPr>
        <w:t xml:space="preserve"> and core instructional needs for all students</w:t>
      </w:r>
      <w:r w:rsidRPr="0074032B">
        <w:rPr>
          <w:rFonts w:ascii="Franklin Gothic Book" w:hAnsi="Franklin Gothic Book" w:cs="Times New Roman"/>
          <w:sz w:val="24"/>
          <w:szCs w:val="24"/>
        </w:rPr>
        <w:t xml:space="preserve">. </w:t>
      </w:r>
    </w:p>
    <w:p w:rsidR="002A1354" w:rsidRPr="0074032B" w:rsidRDefault="002A1354" w:rsidP="005A5DC6">
      <w:pPr>
        <w:spacing w:line="240" w:lineRule="auto"/>
        <w:contextualSpacing/>
        <w:rPr>
          <w:rFonts w:ascii="Franklin Gothic Book" w:hAnsi="Franklin Gothic Book" w:cs="Times New Roman"/>
          <w:sz w:val="24"/>
          <w:szCs w:val="24"/>
        </w:rPr>
      </w:pPr>
    </w:p>
    <w:p w:rsidR="005D1607" w:rsidRPr="0074032B" w:rsidRDefault="005D1607" w:rsidP="005D1607">
      <w:pPr>
        <w:spacing w:line="240" w:lineRule="auto"/>
        <w:contextualSpacing/>
        <w:rPr>
          <w:rFonts w:ascii="Franklin Gothic Book" w:hAnsi="Franklin Gothic Book" w:cs="Times New Roman"/>
          <w:sz w:val="24"/>
          <w:szCs w:val="24"/>
        </w:rPr>
      </w:pPr>
      <w:r w:rsidRPr="0074032B">
        <w:rPr>
          <w:rFonts w:ascii="Franklin Gothic Book" w:hAnsi="Franklin Gothic Book" w:cs="Times New Roman"/>
          <w:sz w:val="24"/>
          <w:szCs w:val="24"/>
        </w:rPr>
        <w:t>Further</w:t>
      </w:r>
      <w:r w:rsidR="002A1354" w:rsidRPr="0074032B">
        <w:rPr>
          <w:rFonts w:ascii="Franklin Gothic Book" w:hAnsi="Franklin Gothic Book" w:cs="Times New Roman"/>
          <w:sz w:val="24"/>
          <w:szCs w:val="24"/>
        </w:rPr>
        <w:t>, districts across the state are facing dire shortages of bus</w:t>
      </w:r>
      <w:r w:rsidR="00111476" w:rsidRPr="0074032B">
        <w:rPr>
          <w:rFonts w:ascii="Franklin Gothic Book" w:hAnsi="Franklin Gothic Book" w:cs="Times New Roman"/>
          <w:sz w:val="24"/>
          <w:szCs w:val="24"/>
        </w:rPr>
        <w:t>es and</w:t>
      </w:r>
      <w:r w:rsidR="002A1354" w:rsidRPr="0074032B">
        <w:rPr>
          <w:rFonts w:ascii="Franklin Gothic Book" w:hAnsi="Franklin Gothic Book" w:cs="Times New Roman"/>
          <w:sz w:val="24"/>
          <w:szCs w:val="24"/>
        </w:rPr>
        <w:t xml:space="preserve"> drivers</w:t>
      </w:r>
      <w:r w:rsidRPr="0074032B">
        <w:rPr>
          <w:rFonts w:ascii="Franklin Gothic Book" w:hAnsi="Franklin Gothic Book" w:cs="Times New Roman"/>
          <w:sz w:val="24"/>
          <w:szCs w:val="24"/>
        </w:rPr>
        <w:t xml:space="preserve">. Rather than increasing the workforce, this </w:t>
      </w:r>
      <w:r w:rsidR="001E5C32" w:rsidRPr="0074032B">
        <w:rPr>
          <w:rFonts w:ascii="Franklin Gothic Book" w:hAnsi="Franklin Gothic Book" w:cs="Times New Roman"/>
          <w:sz w:val="24"/>
          <w:szCs w:val="24"/>
        </w:rPr>
        <w:t>proposal</w:t>
      </w:r>
      <w:r w:rsidR="00FF713F" w:rsidRPr="0074032B">
        <w:rPr>
          <w:rFonts w:ascii="Franklin Gothic Book" w:hAnsi="Franklin Gothic Book" w:cs="Times New Roman"/>
          <w:sz w:val="24"/>
          <w:szCs w:val="24"/>
        </w:rPr>
        <w:t xml:space="preserve"> exacerbates the current hiring crisis by</w:t>
      </w:r>
      <w:r w:rsidR="001E5C32" w:rsidRPr="0074032B">
        <w:rPr>
          <w:rFonts w:ascii="Franklin Gothic Book" w:hAnsi="Franklin Gothic Book" w:cs="Times New Roman"/>
          <w:sz w:val="24"/>
          <w:szCs w:val="24"/>
        </w:rPr>
        <w:t xml:space="preserve"> creat</w:t>
      </w:r>
      <w:r w:rsidR="00FF713F" w:rsidRPr="0074032B">
        <w:rPr>
          <w:rFonts w:ascii="Franklin Gothic Book" w:hAnsi="Franklin Gothic Book" w:cs="Times New Roman"/>
          <w:sz w:val="24"/>
          <w:szCs w:val="24"/>
        </w:rPr>
        <w:t>ing</w:t>
      </w:r>
      <w:r w:rsidR="001E5C32" w:rsidRPr="0074032B">
        <w:rPr>
          <w:rFonts w:ascii="Franklin Gothic Book" w:hAnsi="Franklin Gothic Book" w:cs="Times New Roman"/>
          <w:sz w:val="24"/>
          <w:szCs w:val="24"/>
        </w:rPr>
        <w:t xml:space="preserve"> additional hurdles to becoming a school bus driver. </w:t>
      </w:r>
      <w:r w:rsidRPr="0074032B">
        <w:rPr>
          <w:rFonts w:ascii="Franklin Gothic Book" w:hAnsi="Franklin Gothic Book" w:cs="Times New Roman"/>
          <w:sz w:val="24"/>
          <w:szCs w:val="24"/>
        </w:rPr>
        <w:t xml:space="preserve">The proposal also eliminates the ability of districts to offer transportation services for a fee. </w:t>
      </w:r>
      <w:r w:rsidR="00FF713F" w:rsidRPr="0074032B">
        <w:rPr>
          <w:rFonts w:ascii="Franklin Gothic Book" w:hAnsi="Franklin Gothic Book" w:cs="Times New Roman"/>
          <w:sz w:val="24"/>
          <w:szCs w:val="24"/>
        </w:rPr>
        <w:t>To compensate for the current underfunded system, m</w:t>
      </w:r>
      <w:r w:rsidRPr="0074032B">
        <w:rPr>
          <w:rFonts w:ascii="Franklin Gothic Book" w:hAnsi="Franklin Gothic Book" w:cs="Times New Roman"/>
          <w:sz w:val="24"/>
          <w:szCs w:val="24"/>
        </w:rPr>
        <w:t xml:space="preserve">any transportation programs are paid for by fees. Current law prohibits low-income students from being charged any fees, but many middle and upper income families can afford nominal fees to support the service. If adopted, this proposal will close those programs that many parents rely on. </w:t>
      </w:r>
    </w:p>
    <w:p w:rsidR="005D1607" w:rsidRPr="0074032B" w:rsidRDefault="005D1607" w:rsidP="005A5DC6">
      <w:pPr>
        <w:spacing w:line="240" w:lineRule="auto"/>
        <w:contextualSpacing/>
        <w:rPr>
          <w:rFonts w:ascii="Franklin Gothic Book" w:hAnsi="Franklin Gothic Book" w:cs="Times New Roman"/>
          <w:sz w:val="24"/>
          <w:szCs w:val="24"/>
        </w:rPr>
      </w:pPr>
    </w:p>
    <w:p w:rsidR="007F6CE8" w:rsidRPr="0074032B" w:rsidRDefault="002701EC" w:rsidP="005A5DC6">
      <w:pPr>
        <w:spacing w:line="240" w:lineRule="auto"/>
        <w:contextualSpacing/>
        <w:rPr>
          <w:rFonts w:ascii="Franklin Gothic Book" w:hAnsi="Franklin Gothic Book" w:cs="Times New Roman"/>
          <w:sz w:val="24"/>
          <w:szCs w:val="24"/>
        </w:rPr>
      </w:pPr>
      <w:r w:rsidRPr="0074032B">
        <w:rPr>
          <w:rFonts w:ascii="Franklin Gothic Book" w:hAnsi="Franklin Gothic Book" w:cs="Times New Roman"/>
          <w:sz w:val="24"/>
          <w:szCs w:val="24"/>
        </w:rPr>
        <w:t>We appreciate the Legislature’s acknowledgment of the importance of home to school transportation. However, d</w:t>
      </w:r>
      <w:r w:rsidR="007F6CE8" w:rsidRPr="0074032B">
        <w:rPr>
          <w:rFonts w:ascii="Franklin Gothic Book" w:hAnsi="Franklin Gothic Book" w:cs="Times New Roman"/>
          <w:sz w:val="24"/>
          <w:szCs w:val="24"/>
        </w:rPr>
        <w:t>istricts simply do not have the human capit</w:t>
      </w:r>
      <w:r w:rsidR="000D2535" w:rsidRPr="0074032B">
        <w:rPr>
          <w:rFonts w:ascii="Franklin Gothic Book" w:hAnsi="Franklin Gothic Book" w:cs="Times New Roman"/>
          <w:sz w:val="24"/>
          <w:szCs w:val="24"/>
        </w:rPr>
        <w:t>a</w:t>
      </w:r>
      <w:r w:rsidR="007F6CE8" w:rsidRPr="0074032B">
        <w:rPr>
          <w:rFonts w:ascii="Franklin Gothic Book" w:hAnsi="Franklin Gothic Book" w:cs="Times New Roman"/>
          <w:sz w:val="24"/>
          <w:szCs w:val="24"/>
        </w:rPr>
        <w:t>l</w:t>
      </w:r>
      <w:r w:rsidR="005D1607" w:rsidRPr="0074032B">
        <w:rPr>
          <w:rFonts w:ascii="Franklin Gothic Book" w:hAnsi="Franklin Gothic Book" w:cs="Times New Roman"/>
          <w:sz w:val="24"/>
          <w:szCs w:val="24"/>
        </w:rPr>
        <w:t xml:space="preserve">, </w:t>
      </w:r>
      <w:r w:rsidR="007F6CE8" w:rsidRPr="0074032B">
        <w:rPr>
          <w:rFonts w:ascii="Franklin Gothic Book" w:hAnsi="Franklin Gothic Book" w:cs="Times New Roman"/>
          <w:sz w:val="24"/>
          <w:szCs w:val="24"/>
        </w:rPr>
        <w:t>vehicle capacity</w:t>
      </w:r>
      <w:r w:rsidR="005D1607" w:rsidRPr="0074032B">
        <w:rPr>
          <w:rFonts w:ascii="Franklin Gothic Book" w:hAnsi="Franklin Gothic Book" w:cs="Times New Roman"/>
          <w:sz w:val="24"/>
          <w:szCs w:val="24"/>
        </w:rPr>
        <w:t>, or funds</w:t>
      </w:r>
      <w:r w:rsidR="007F6CE8" w:rsidRPr="0074032B">
        <w:rPr>
          <w:rFonts w:ascii="Franklin Gothic Book" w:hAnsi="Franklin Gothic Book" w:cs="Times New Roman"/>
          <w:sz w:val="24"/>
          <w:szCs w:val="24"/>
        </w:rPr>
        <w:t xml:space="preserve"> to fulfill a mandate of this magnitude. For these reasons, </w:t>
      </w:r>
      <w:r w:rsidR="005D1607" w:rsidRPr="0074032B">
        <w:rPr>
          <w:rFonts w:ascii="Franklin Gothic Book" w:hAnsi="Franklin Gothic Book" w:cs="Times New Roman"/>
          <w:sz w:val="24"/>
          <w:szCs w:val="24"/>
        </w:rPr>
        <w:t>we</w:t>
      </w:r>
      <w:r w:rsidR="007F6CE8" w:rsidRPr="0074032B">
        <w:rPr>
          <w:rFonts w:ascii="Franklin Gothic Book" w:hAnsi="Franklin Gothic Book" w:cs="Times New Roman"/>
          <w:sz w:val="24"/>
          <w:szCs w:val="24"/>
        </w:rPr>
        <w:t xml:space="preserve"> respectfully request you to oppose the </w:t>
      </w:r>
      <w:r w:rsidR="00F1255E" w:rsidRPr="0074032B">
        <w:rPr>
          <w:rFonts w:ascii="Franklin Gothic Book" w:hAnsi="Franklin Gothic Book" w:cs="Times New Roman"/>
          <w:sz w:val="24"/>
          <w:szCs w:val="24"/>
        </w:rPr>
        <w:t xml:space="preserve">Legislature’s </w:t>
      </w:r>
      <w:r w:rsidR="007F6CE8" w:rsidRPr="0074032B">
        <w:rPr>
          <w:rFonts w:ascii="Franklin Gothic Book" w:hAnsi="Franklin Gothic Book" w:cs="Times New Roman"/>
          <w:sz w:val="24"/>
          <w:szCs w:val="24"/>
        </w:rPr>
        <w:t xml:space="preserve">transportation </w:t>
      </w:r>
      <w:r w:rsidR="00F1255E" w:rsidRPr="0074032B">
        <w:rPr>
          <w:rFonts w:ascii="Franklin Gothic Book" w:hAnsi="Franklin Gothic Book" w:cs="Times New Roman"/>
          <w:sz w:val="24"/>
          <w:szCs w:val="24"/>
        </w:rPr>
        <w:t xml:space="preserve">budget </w:t>
      </w:r>
      <w:r w:rsidR="007F6CE8" w:rsidRPr="0074032B">
        <w:rPr>
          <w:rFonts w:ascii="Franklin Gothic Book" w:hAnsi="Franklin Gothic Book" w:cs="Times New Roman"/>
          <w:sz w:val="24"/>
          <w:szCs w:val="24"/>
        </w:rPr>
        <w:t>proposal</w:t>
      </w:r>
      <w:r w:rsidR="00F1255E" w:rsidRPr="0074032B">
        <w:rPr>
          <w:rFonts w:ascii="Franklin Gothic Book" w:hAnsi="Franklin Gothic Book" w:cs="Times New Roman"/>
          <w:sz w:val="24"/>
          <w:szCs w:val="24"/>
        </w:rPr>
        <w:t xml:space="preserve">. </w:t>
      </w:r>
    </w:p>
    <w:p w:rsidR="007F6CE8" w:rsidRPr="0074032B" w:rsidRDefault="007F6CE8" w:rsidP="005A5DC6">
      <w:pPr>
        <w:spacing w:line="240" w:lineRule="auto"/>
        <w:contextualSpacing/>
        <w:rPr>
          <w:rFonts w:ascii="Franklin Gothic Book" w:hAnsi="Franklin Gothic Book" w:cs="Times New Roman"/>
          <w:sz w:val="24"/>
          <w:szCs w:val="24"/>
        </w:rPr>
      </w:pPr>
    </w:p>
    <w:p w:rsidR="005A5DC6" w:rsidRPr="0074032B" w:rsidRDefault="007F6CE8" w:rsidP="005A5DC6">
      <w:pPr>
        <w:spacing w:line="240" w:lineRule="auto"/>
        <w:contextualSpacing/>
        <w:rPr>
          <w:rFonts w:ascii="Franklin Gothic Book" w:hAnsi="Franklin Gothic Book" w:cs="Times New Roman"/>
          <w:sz w:val="24"/>
          <w:szCs w:val="24"/>
        </w:rPr>
      </w:pPr>
      <w:r w:rsidRPr="0074032B">
        <w:rPr>
          <w:rFonts w:ascii="Franklin Gothic Book" w:hAnsi="Franklin Gothic Book" w:cs="Times New Roman"/>
          <w:sz w:val="24"/>
          <w:szCs w:val="24"/>
        </w:rPr>
        <w:t xml:space="preserve">Sincerely, </w:t>
      </w:r>
    </w:p>
    <w:sectPr w:rsidR="005A5DC6" w:rsidRPr="007403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7F44AD"/>
    <w:multiLevelType w:val="hybridMultilevel"/>
    <w:tmpl w:val="9822CF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AEC"/>
    <w:rsid w:val="00023AEC"/>
    <w:rsid w:val="000C61FA"/>
    <w:rsid w:val="000D2535"/>
    <w:rsid w:val="00111476"/>
    <w:rsid w:val="001E5C32"/>
    <w:rsid w:val="002701EC"/>
    <w:rsid w:val="002A1354"/>
    <w:rsid w:val="00305C9A"/>
    <w:rsid w:val="00500B47"/>
    <w:rsid w:val="005A5DC6"/>
    <w:rsid w:val="005D1607"/>
    <w:rsid w:val="00732B2F"/>
    <w:rsid w:val="0074032B"/>
    <w:rsid w:val="007A48E5"/>
    <w:rsid w:val="007F6CE8"/>
    <w:rsid w:val="00884FAA"/>
    <w:rsid w:val="009574D4"/>
    <w:rsid w:val="00962D5B"/>
    <w:rsid w:val="00B35254"/>
    <w:rsid w:val="00C3277B"/>
    <w:rsid w:val="00E31AE3"/>
    <w:rsid w:val="00E97BEE"/>
    <w:rsid w:val="00F1255E"/>
    <w:rsid w:val="00FF7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34A13B-9535-4F38-9B8C-D62101B8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AEC"/>
    <w:pPr>
      <w:spacing w:line="256" w:lineRule="auto"/>
      <w:ind w:left="720"/>
      <w:contextualSpacing/>
    </w:pPr>
  </w:style>
  <w:style w:type="paragraph" w:styleId="BalloonText">
    <w:name w:val="Balloon Text"/>
    <w:basedOn w:val="Normal"/>
    <w:link w:val="BalloonTextChar"/>
    <w:uiPriority w:val="99"/>
    <w:semiHidden/>
    <w:unhideWhenUsed/>
    <w:rsid w:val="000D253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D253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500B47"/>
    <w:rPr>
      <w:sz w:val="16"/>
      <w:szCs w:val="16"/>
    </w:rPr>
  </w:style>
  <w:style w:type="paragraph" w:styleId="CommentText">
    <w:name w:val="annotation text"/>
    <w:basedOn w:val="Normal"/>
    <w:link w:val="CommentTextChar"/>
    <w:uiPriority w:val="99"/>
    <w:semiHidden/>
    <w:unhideWhenUsed/>
    <w:rsid w:val="00500B47"/>
    <w:pPr>
      <w:spacing w:line="240" w:lineRule="auto"/>
    </w:pPr>
    <w:rPr>
      <w:sz w:val="20"/>
      <w:szCs w:val="20"/>
    </w:rPr>
  </w:style>
  <w:style w:type="character" w:customStyle="1" w:styleId="CommentTextChar">
    <w:name w:val="Comment Text Char"/>
    <w:basedOn w:val="DefaultParagraphFont"/>
    <w:link w:val="CommentText"/>
    <w:uiPriority w:val="99"/>
    <w:semiHidden/>
    <w:rsid w:val="00500B47"/>
    <w:rPr>
      <w:sz w:val="20"/>
      <w:szCs w:val="20"/>
    </w:rPr>
  </w:style>
  <w:style w:type="paragraph" w:styleId="CommentSubject">
    <w:name w:val="annotation subject"/>
    <w:basedOn w:val="CommentText"/>
    <w:next w:val="CommentText"/>
    <w:link w:val="CommentSubjectChar"/>
    <w:uiPriority w:val="99"/>
    <w:semiHidden/>
    <w:unhideWhenUsed/>
    <w:rsid w:val="00500B47"/>
    <w:rPr>
      <w:b/>
      <w:bCs/>
    </w:rPr>
  </w:style>
  <w:style w:type="character" w:customStyle="1" w:styleId="CommentSubjectChar">
    <w:name w:val="Comment Subject Char"/>
    <w:basedOn w:val="CommentTextChar"/>
    <w:link w:val="CommentSubject"/>
    <w:uiPriority w:val="99"/>
    <w:semiHidden/>
    <w:rsid w:val="00500B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83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0E8B8849A0684D829DD754157C29D9" ma:contentTypeVersion="13" ma:contentTypeDescription="Create a new document." ma:contentTypeScope="" ma:versionID="70d44b5f1def455288e91dab76803bdc">
  <xsd:schema xmlns:xsd="http://www.w3.org/2001/XMLSchema" xmlns:xs="http://www.w3.org/2001/XMLSchema" xmlns:p="http://schemas.microsoft.com/office/2006/metadata/properties" xmlns:ns3="98c9dcae-5a6e-4530-9646-1dee8016a843" xmlns:ns4="233e89a5-8e31-4b68-8a6e-5ba60308316c" targetNamespace="http://schemas.microsoft.com/office/2006/metadata/properties" ma:root="true" ma:fieldsID="52a2ac0a9b0afb738bf002f3f98927c0" ns3:_="" ns4:_="">
    <xsd:import namespace="98c9dcae-5a6e-4530-9646-1dee8016a843"/>
    <xsd:import namespace="233e89a5-8e31-4b68-8a6e-5ba60308316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9dcae-5a6e-4530-9646-1dee8016a8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3e89a5-8e31-4b68-8a6e-5ba6030831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1BFFA-6C42-4253-86E9-3DA1CCCDE4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98D5D5-E078-4DD3-BF2E-068D2B034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9dcae-5a6e-4530-9646-1dee8016a843"/>
    <ds:schemaRef ds:uri="233e89a5-8e31-4b68-8a6e-5ba6030831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53D131-19E0-4050-8377-CD8F34950A16}">
  <ds:schemaRefs>
    <ds:schemaRef ds:uri="http://schemas.microsoft.com/sharepoint/v3/contenttype/forms"/>
  </ds:schemaRefs>
</ds:datastoreItem>
</file>

<file path=customXml/itemProps4.xml><?xml version="1.0" encoding="utf-8"?>
<ds:datastoreItem xmlns:ds="http://schemas.openxmlformats.org/officeDocument/2006/customXml" ds:itemID="{09088D37-D5D4-4EE7-A262-A4F5B0436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Baier</dc:creator>
  <cp:keywords/>
  <dc:description/>
  <cp:lastModifiedBy>Kristy Tchamourian</cp:lastModifiedBy>
  <cp:revision>6</cp:revision>
  <dcterms:created xsi:type="dcterms:W3CDTF">2022-06-03T17:34:00Z</dcterms:created>
  <dcterms:modified xsi:type="dcterms:W3CDTF">2022-06-06T18:38:00Z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0x0101007D0E8B8849A0684D829DD754157C29D9</vt:lpwstr>
  </property>
</Properties>
</file>