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5"/>
        <w:gridCol w:w="990"/>
        <w:gridCol w:w="9085"/>
        <w:tblGridChange w:id="0">
          <w:tblGrid>
            <w:gridCol w:w="715"/>
            <w:gridCol w:w="990"/>
            <w:gridCol w:w="9085"/>
          </w:tblGrid>
        </w:tblGridChange>
      </w:tblGrid>
      <w:tr>
        <w:trPr>
          <w:cantSplit w:val="0"/>
          <w:tblHeader w:val="0"/>
        </w:trPr>
        <w:tc>
          <w:tcPr>
            <w:gridSpan w:val="3"/>
            <w:shd w:fill="b4c6e7" w:val="clear"/>
          </w:tcPr>
          <w:p w:rsidR="00000000" w:rsidDel="00000000" w:rsidP="00000000" w:rsidRDefault="00000000" w:rsidRPr="00000000" w14:paraId="00000002">
            <w:pPr>
              <w:rPr>
                <w:b w:val="1"/>
              </w:rPr>
            </w:pPr>
            <w:r w:rsidDel="00000000" w:rsidR="00000000" w:rsidRPr="00000000">
              <w:rPr>
                <w:b w:val="1"/>
                <w:rtl w:val="0"/>
              </w:rPr>
              <w:t xml:space="preserve">2022-23 LOCAL CONTROL AND ACCOUNTABILITY PLAN REVIEW CRITERIA</w:t>
            </w:r>
          </w:p>
        </w:tc>
      </w:tr>
      <w:tr>
        <w:trPr>
          <w:cantSplit w:val="0"/>
          <w:tblHeader w:val="0"/>
        </w:trPr>
        <w:tc>
          <w:tcPr>
            <w:gridSpan w:val="3"/>
          </w:tcPr>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i w:val="1"/>
                <w:sz w:val="18"/>
                <w:szCs w:val="18"/>
              </w:rPr>
            </w:pPr>
            <w:r w:rsidDel="00000000" w:rsidR="00000000" w:rsidRPr="00000000">
              <w:rPr>
                <w:b w:val="1"/>
                <w:i w:val="1"/>
                <w:sz w:val="18"/>
                <w:szCs w:val="18"/>
                <w:rtl w:val="0"/>
              </w:rPr>
              <w:t xml:space="preserve">Instructions to reviewer:</w:t>
            </w:r>
            <w:r w:rsidDel="00000000" w:rsidR="00000000" w:rsidRPr="00000000">
              <w:rPr>
                <w:i w:val="1"/>
                <w:sz w:val="18"/>
                <w:szCs w:val="18"/>
                <w:rtl w:val="0"/>
              </w:rPr>
              <w:t xml:space="preserve">  Mark the Yes box next to each criterion to indicate whether the criteria are met based on the review of the LCAP and related documents.  If criteria are not met and follow-up is required, use the space provided after each section.  The Page Reference box may be used to help track where the criteria is met (or not met) in the document.  Note: Unless otherwise indicated, all criteria fall under COE Approval Criteria  EC 52070(d)(1) – Adherence to the template adopted by the state board.</w:t>
            </w:r>
          </w:p>
          <w:p w:rsidR="00000000" w:rsidDel="00000000" w:rsidP="00000000" w:rsidRDefault="00000000" w:rsidRPr="00000000" w14:paraId="00000007">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0A">
            <w:pPr>
              <w:tabs>
                <w:tab w:val="left" w:pos="4590"/>
              </w:tabs>
              <w:rPr>
                <w:b w:val="1"/>
                <w:i w:val="1"/>
              </w:rPr>
            </w:pPr>
            <w:r w:rsidDel="00000000" w:rsidR="00000000" w:rsidRPr="00000000">
              <w:rPr>
                <w:b w:val="1"/>
                <w:i w:val="1"/>
                <w:rtl w:val="0"/>
              </w:rPr>
              <w:t xml:space="preserve">(1) Use of Template</w:t>
              <w:tab/>
            </w:r>
          </w:p>
        </w:tc>
      </w:tr>
      <w:tr>
        <w:trPr>
          <w:cantSplit w:val="0"/>
          <w:tblHeader w:val="0"/>
        </w:trPr>
        <w:tc>
          <w:tcPr>
            <w:tcBorders>
              <w:bottom w:color="000000" w:space="0" w:sz="4" w:val="single"/>
            </w:tcBorders>
            <w:shd w:fill="d9d9d9" w:val="clear"/>
          </w:tcPr>
          <w:p w:rsidR="00000000" w:rsidDel="00000000" w:rsidP="00000000" w:rsidRDefault="00000000" w:rsidRPr="00000000" w14:paraId="0000000D">
            <w:pPr>
              <w:jc w:val="center"/>
              <w:rPr>
                <w:i w:val="1"/>
                <w:sz w:val="18"/>
                <w:szCs w:val="18"/>
              </w:rPr>
            </w:pPr>
            <w:r w:rsidDel="00000000" w:rsidR="00000000" w:rsidRPr="00000000">
              <w:rPr>
                <w:i w:val="1"/>
                <w:sz w:val="18"/>
                <w:szCs w:val="18"/>
                <w:rtl w:val="0"/>
              </w:rPr>
              <w:t xml:space="preserve">Yes</w:t>
            </w:r>
          </w:p>
        </w:tc>
        <w:tc>
          <w:tcPr>
            <w:tcBorders>
              <w:bottom w:color="000000" w:space="0" w:sz="4" w:val="single"/>
            </w:tcBorders>
            <w:shd w:fill="d9d9d9" w:val="clear"/>
          </w:tcPr>
          <w:p w:rsidR="00000000" w:rsidDel="00000000" w:rsidP="00000000" w:rsidRDefault="00000000" w:rsidRPr="00000000" w14:paraId="0000000E">
            <w:pPr>
              <w:jc w:val="center"/>
              <w:rPr>
                <w:i w:val="1"/>
                <w:sz w:val="18"/>
                <w:szCs w:val="18"/>
              </w:rPr>
            </w:pPr>
            <w:r w:rsidDel="00000000" w:rsidR="00000000" w:rsidRPr="00000000">
              <w:rPr>
                <w:i w:val="1"/>
                <w:sz w:val="18"/>
                <w:szCs w:val="18"/>
                <w:rtl w:val="0"/>
              </w:rPr>
              <w:t xml:space="preserve">Page Ref#</w:t>
            </w:r>
          </w:p>
        </w:tc>
        <w:tc>
          <w:tcPr>
            <w:tcBorders>
              <w:bottom w:color="000000" w:space="0" w:sz="4" w:val="single"/>
            </w:tcBorders>
            <w:shd w:fill="d9d9d9" w:val="clear"/>
          </w:tcPr>
          <w:p w:rsidR="00000000" w:rsidDel="00000000" w:rsidP="00000000" w:rsidRDefault="00000000" w:rsidRPr="00000000" w14:paraId="0000000F">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010">
            <w:pPr>
              <w:rPr/>
            </w:pP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r>
          </w:p>
        </w:tc>
        <w:tc>
          <w:tcPr/>
          <w:p w:rsidR="00000000" w:rsidDel="00000000" w:rsidP="00000000" w:rsidRDefault="00000000" w:rsidRPr="00000000" w14:paraId="00000012">
            <w:pPr>
              <w:rPr>
                <w:sz w:val="20"/>
                <w:szCs w:val="20"/>
              </w:rPr>
            </w:pPr>
            <w:r w:rsidDel="00000000" w:rsidR="00000000" w:rsidRPr="00000000">
              <w:rPr>
                <w:sz w:val="20"/>
                <w:szCs w:val="20"/>
                <w:rtl w:val="0"/>
              </w:rPr>
              <w:t xml:space="preserve">(a) The LCAP adheres to the template adopted by SBE and includes instructions. </w:t>
            </w:r>
          </w:p>
        </w:tc>
      </w:tr>
      <w:tr>
        <w:trPr>
          <w:cantSplit w:val="0"/>
          <w:tblHeader w:val="0"/>
        </w:trPr>
        <w:tc>
          <w:tcPr>
            <w:gridSpan w:val="3"/>
            <w:shd w:fill="d9d9d9" w:val="clear"/>
          </w:tcPr>
          <w:p w:rsidR="00000000" w:rsidDel="00000000" w:rsidP="00000000" w:rsidRDefault="00000000" w:rsidRPr="00000000" w14:paraId="00000013">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1A">
            <w:pPr>
              <w:rPr>
                <w:b w:val="1"/>
                <w:i w:val="1"/>
              </w:rPr>
            </w:pPr>
            <w:r w:rsidDel="00000000" w:rsidR="00000000" w:rsidRPr="00000000">
              <w:rPr>
                <w:b w:val="1"/>
                <w:i w:val="1"/>
                <w:rtl w:val="0"/>
              </w:rPr>
              <w:t xml:space="preserve">(2) Plan Summary</w:t>
            </w:r>
          </w:p>
        </w:tc>
      </w:tr>
      <w:tr>
        <w:trPr>
          <w:cantSplit w:val="0"/>
          <w:tblHeader w:val="0"/>
        </w:trPr>
        <w:tc>
          <w:tcPr>
            <w:tcBorders>
              <w:bottom w:color="000000" w:space="0" w:sz="4" w:val="single"/>
            </w:tcBorders>
            <w:shd w:fill="d9d9d9" w:val="clear"/>
          </w:tcPr>
          <w:p w:rsidR="00000000" w:rsidDel="00000000" w:rsidP="00000000" w:rsidRDefault="00000000" w:rsidRPr="00000000" w14:paraId="0000001D">
            <w:pPr>
              <w:jc w:val="center"/>
              <w:rPr>
                <w:i w:val="1"/>
                <w:sz w:val="18"/>
                <w:szCs w:val="18"/>
              </w:rPr>
            </w:pPr>
            <w:r w:rsidDel="00000000" w:rsidR="00000000" w:rsidRPr="00000000">
              <w:rPr>
                <w:i w:val="1"/>
                <w:sz w:val="18"/>
                <w:szCs w:val="18"/>
                <w:rtl w:val="0"/>
              </w:rPr>
              <w:t xml:space="preserve">Yes</w:t>
            </w:r>
          </w:p>
        </w:tc>
        <w:tc>
          <w:tcPr>
            <w:tcBorders>
              <w:bottom w:color="000000" w:space="0" w:sz="4" w:val="single"/>
            </w:tcBorders>
            <w:shd w:fill="d9d9d9" w:val="clear"/>
          </w:tcPr>
          <w:p w:rsidR="00000000" w:rsidDel="00000000" w:rsidP="00000000" w:rsidRDefault="00000000" w:rsidRPr="00000000" w14:paraId="0000001E">
            <w:pPr>
              <w:jc w:val="center"/>
              <w:rPr>
                <w:i w:val="1"/>
                <w:sz w:val="18"/>
                <w:szCs w:val="18"/>
              </w:rPr>
            </w:pPr>
            <w:r w:rsidDel="00000000" w:rsidR="00000000" w:rsidRPr="00000000">
              <w:rPr>
                <w:i w:val="1"/>
                <w:sz w:val="18"/>
                <w:szCs w:val="18"/>
                <w:rtl w:val="0"/>
              </w:rPr>
              <w:t xml:space="preserve">Page Ref#</w:t>
            </w:r>
          </w:p>
        </w:tc>
        <w:tc>
          <w:tcPr>
            <w:tcBorders>
              <w:bottom w:color="000000" w:space="0" w:sz="4" w:val="single"/>
            </w:tcBorders>
            <w:shd w:fill="d9d9d9" w:val="clear"/>
          </w:tcPr>
          <w:p w:rsidR="00000000" w:rsidDel="00000000" w:rsidP="00000000" w:rsidRDefault="00000000" w:rsidRPr="00000000" w14:paraId="0000001F">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sz w:val="20"/>
                <w:szCs w:val="20"/>
              </w:rPr>
            </w:pPr>
            <w:r w:rsidDel="00000000" w:rsidR="00000000" w:rsidRPr="00000000">
              <w:rPr>
                <w:sz w:val="20"/>
                <w:szCs w:val="20"/>
                <w:rtl w:val="0"/>
              </w:rPr>
              <w:t xml:space="preserve">(a) LEA name, contact name, title, email address, and phone number are provided.</w:t>
            </w:r>
          </w:p>
        </w:tc>
      </w:tr>
      <w:tr>
        <w:trPr>
          <w:cantSplit w:val="0"/>
          <w:tblHeader w:val="0"/>
        </w:trPr>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(b) LCAP Year:  Correct year (2022-23) is listed.</w:t>
            </w:r>
          </w:p>
        </w:tc>
      </w:tr>
      <w:tr>
        <w:trPr>
          <w:cantSplit w:val="0"/>
          <w:tblHeader w:val="0"/>
        </w:trPr>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sz w:val="20"/>
                <w:szCs w:val="20"/>
              </w:rPr>
            </w:pPr>
            <w:r w:rsidDel="00000000" w:rsidR="00000000" w:rsidRPr="00000000">
              <w:rPr>
                <w:sz w:val="20"/>
                <w:szCs w:val="20"/>
                <w:rtl w:val="0"/>
              </w:rPr>
              <w:t xml:space="preserve">(c) General Information: Includes brief description of the LEA, its schools and students.</w:t>
            </w:r>
          </w:p>
        </w:tc>
      </w:tr>
      <w:tr>
        <w:trPr>
          <w:cantSplit w:val="0"/>
          <w:tblHeader w:val="0"/>
        </w:trPr>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sz w:val="20"/>
                <w:szCs w:val="20"/>
              </w:rPr>
            </w:pPr>
            <w:r w:rsidDel="00000000" w:rsidR="00000000" w:rsidRPr="00000000">
              <w:rPr>
                <w:sz w:val="20"/>
                <w:szCs w:val="20"/>
                <w:rtl w:val="0"/>
              </w:rPr>
              <w:t xml:space="preserve">(d) Reflections: Successes: Includes a description of successes and/or progress based on a review of performance on the state and local indicators, progress toward LCAP goals, local self-assessment tools, and input from educational partners.</w:t>
            </w:r>
          </w:p>
        </w:tc>
      </w:tr>
      <w:tr>
        <w:trPr>
          <w:cantSplit w:val="0"/>
          <w:tblHeader w:val="0"/>
        </w:trPr>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sz w:val="20"/>
                <w:szCs w:val="20"/>
              </w:rPr>
            </w:pPr>
            <w:r w:rsidDel="00000000" w:rsidR="00000000" w:rsidRPr="00000000">
              <w:rPr>
                <w:sz w:val="20"/>
                <w:szCs w:val="20"/>
                <w:rtl w:val="0"/>
              </w:rPr>
              <w:t xml:space="preserve">(e) Reflections: Identified Need: Identifies areas that need significant improvement based on a review of Dashboard and local data.</w:t>
            </w:r>
          </w:p>
        </w:tc>
      </w:tr>
      <w:tr>
        <w:trPr>
          <w:cantSplit w:val="0"/>
          <w:tblHeader w:val="0"/>
        </w:trPr>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ind w:left="256" w:firstLine="0"/>
              <w:rPr>
                <w:sz w:val="20"/>
                <w:szCs w:val="20"/>
              </w:rPr>
            </w:pPr>
            <w:r w:rsidDel="00000000" w:rsidR="00000000" w:rsidRPr="00000000">
              <w:rPr>
                <w:sz w:val="20"/>
                <w:szCs w:val="20"/>
                <w:rtl w:val="0"/>
              </w:rPr>
              <w:t xml:space="preserve">(e.1) Identifies indicators where overall performance was in the "Red" or "Orange" categories or for which LEA received a “Not Met” or “Not Met for Two or More Years” rating in Evaluation Rubrics, and any state indicator for which performance for any student group was two or more performance levels below the “all student” performance. </w:t>
            </w:r>
            <w:r w:rsidDel="00000000" w:rsidR="00000000" w:rsidRPr="00000000">
              <w:rPr>
                <w:sz w:val="20"/>
                <w:szCs w:val="20"/>
                <w:rtl w:val="0"/>
              </w:rPr>
              <w:t xml:space="preserve">However, the 2021 Dashboard was not published with color performance indicators, so COEs should verify that the LEA uses available state and local data as a basis to identify areas of greatest need and describe how they will be addressed in the LCAP.</w:t>
            </w:r>
          </w:p>
        </w:tc>
      </w:tr>
      <w:tr>
        <w:trPr>
          <w:cantSplit w:val="0"/>
          <w:tblHeader w:val="0"/>
        </w:trPr>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pPr>
            <w:r w:rsidDel="00000000" w:rsidR="00000000" w:rsidRPr="00000000">
              <w:rPr>
                <w:rtl w:val="0"/>
              </w:rPr>
            </w:r>
          </w:p>
        </w:tc>
        <w:tc>
          <w:tcPr/>
          <w:p w:rsidR="00000000" w:rsidDel="00000000" w:rsidP="00000000" w:rsidRDefault="00000000" w:rsidRPr="00000000" w14:paraId="00000034">
            <w:pPr>
              <w:ind w:left="256" w:firstLine="0"/>
              <w:rPr>
                <w:sz w:val="20"/>
                <w:szCs w:val="20"/>
              </w:rPr>
            </w:pPr>
            <w:r w:rsidDel="00000000" w:rsidR="00000000" w:rsidRPr="00000000">
              <w:rPr>
                <w:sz w:val="20"/>
                <w:szCs w:val="20"/>
                <w:rtl w:val="0"/>
              </w:rPr>
              <w:t xml:space="preserve">(e.2) Describes steps LEA is planning to take to address the areas of low performance and performance gaps.</w:t>
            </w:r>
          </w:p>
        </w:tc>
      </w:tr>
      <w:tr>
        <w:trPr>
          <w:cantSplit w:val="0"/>
          <w:tblHeader w:val="0"/>
        </w:trPr>
        <w:tc>
          <w:tcPr/>
          <w:p w:rsidR="00000000" w:rsidDel="00000000" w:rsidP="00000000" w:rsidRDefault="00000000" w:rsidRPr="00000000" w14:paraId="00000035">
            <w:pPr>
              <w:rPr/>
            </w:pPr>
            <w:r w:rsidDel="00000000" w:rsidR="00000000" w:rsidRPr="00000000">
              <w:rPr>
                <w:rtl w:val="0"/>
              </w:rPr>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(f) LCAP Highlights: Identifies and summarizes key features of LCAP for the current year.</w:t>
            </w:r>
          </w:p>
        </w:tc>
      </w:tr>
      <w:tr>
        <w:trPr>
          <w:cantSplit w:val="0"/>
          <w:tblHeader w:val="0"/>
        </w:trPr>
        <w:tc>
          <w:tcPr>
            <w:gridSpan w:val="3"/>
            <w:shd w:fill="d9d9d9" w:val="clear"/>
          </w:tcPr>
          <w:p w:rsidR="00000000" w:rsidDel="00000000" w:rsidP="00000000" w:rsidRDefault="00000000" w:rsidRPr="00000000" w14:paraId="00000038">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3F">
            <w:pPr>
              <w:rPr>
                <w:b w:val="1"/>
                <w:i w:val="1"/>
              </w:rPr>
            </w:pPr>
            <w:r w:rsidDel="00000000" w:rsidR="00000000" w:rsidRPr="00000000">
              <w:rPr>
                <w:b w:val="1"/>
                <w:i w:val="1"/>
                <w:rtl w:val="0"/>
              </w:rPr>
              <w:t xml:space="preserve">(3) Comprehensive Support and Improvement</w:t>
            </w:r>
          </w:p>
        </w:tc>
      </w:tr>
      <w:tr>
        <w:trPr>
          <w:cantSplit w:val="0"/>
          <w:tblHeader w:val="0"/>
        </w:trPr>
        <w:tc>
          <w:tcPr>
            <w:tcBorders>
              <w:bottom w:color="000000" w:space="0" w:sz="4" w:val="single"/>
            </w:tcBorders>
            <w:shd w:fill="d9d9d9" w:val="clear"/>
          </w:tcPr>
          <w:p w:rsidR="00000000" w:rsidDel="00000000" w:rsidP="00000000" w:rsidRDefault="00000000" w:rsidRPr="00000000" w14:paraId="00000042">
            <w:pPr>
              <w:jc w:val="center"/>
              <w:rPr>
                <w:i w:val="1"/>
                <w:sz w:val="18"/>
                <w:szCs w:val="18"/>
              </w:rPr>
            </w:pPr>
            <w:r w:rsidDel="00000000" w:rsidR="00000000" w:rsidRPr="00000000">
              <w:rPr>
                <w:i w:val="1"/>
                <w:sz w:val="18"/>
                <w:szCs w:val="18"/>
                <w:rtl w:val="0"/>
              </w:rPr>
              <w:t xml:space="preserve">Yes</w:t>
            </w:r>
          </w:p>
        </w:tc>
        <w:tc>
          <w:tcPr>
            <w:tcBorders>
              <w:bottom w:color="000000" w:space="0" w:sz="4" w:val="single"/>
            </w:tcBorders>
            <w:shd w:fill="d9d9d9" w:val="clear"/>
          </w:tcPr>
          <w:p w:rsidR="00000000" w:rsidDel="00000000" w:rsidP="00000000" w:rsidRDefault="00000000" w:rsidRPr="00000000" w14:paraId="00000043">
            <w:pPr>
              <w:jc w:val="center"/>
              <w:rPr>
                <w:i w:val="1"/>
                <w:sz w:val="18"/>
                <w:szCs w:val="18"/>
              </w:rPr>
            </w:pPr>
            <w:r w:rsidDel="00000000" w:rsidR="00000000" w:rsidRPr="00000000">
              <w:rPr>
                <w:i w:val="1"/>
                <w:sz w:val="18"/>
                <w:szCs w:val="18"/>
                <w:rtl w:val="0"/>
              </w:rPr>
              <w:t xml:space="preserve">Page Ref#</w:t>
            </w:r>
          </w:p>
        </w:tc>
        <w:tc>
          <w:tcPr>
            <w:tcBorders>
              <w:bottom w:color="000000" w:space="0" w:sz="4" w:val="single"/>
            </w:tcBorders>
            <w:shd w:fill="d9d9d9" w:val="clear"/>
          </w:tcPr>
          <w:p w:rsidR="00000000" w:rsidDel="00000000" w:rsidP="00000000" w:rsidRDefault="00000000" w:rsidRPr="00000000" w14:paraId="00000044">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sz w:val="20"/>
                <w:szCs w:val="20"/>
              </w:rPr>
            </w:pPr>
            <w:r w:rsidDel="00000000" w:rsidR="00000000" w:rsidRPr="00000000">
              <w:rPr>
                <w:sz w:val="20"/>
                <w:szCs w:val="20"/>
                <w:rtl w:val="0"/>
              </w:rPr>
              <w:t xml:space="preserve">(a) Comprehensive Support and Improvement: Identifies schools identified for comprehensive support and improvement (CSI) under the Every Student Succeeds Act (ESSA) and describes LEA plans to address needs of school sites.</w:t>
            </w:r>
          </w:p>
        </w:tc>
      </w:tr>
      <w:tr>
        <w:trPr>
          <w:cantSplit w:val="0"/>
          <w:tblHeader w:val="0"/>
        </w:trPr>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ind w:left="256" w:firstLine="0"/>
              <w:rPr>
                <w:sz w:val="20"/>
                <w:szCs w:val="20"/>
              </w:rPr>
            </w:pPr>
            <w:r w:rsidDel="00000000" w:rsidR="00000000" w:rsidRPr="00000000">
              <w:rPr>
                <w:sz w:val="20"/>
                <w:szCs w:val="20"/>
                <w:rtl w:val="0"/>
              </w:rPr>
              <w:t xml:space="preserve">(a.1) Schools Identified: LEA has identified schools identified for CSI.</w:t>
            </w:r>
          </w:p>
        </w:tc>
      </w:tr>
      <w:tr>
        <w:trPr>
          <w:cantSplit w:val="0"/>
          <w:tblHeader w:val="0"/>
        </w:trPr>
        <w:tc>
          <w:tcPr/>
          <w:p w:rsidR="00000000" w:rsidDel="00000000" w:rsidP="00000000" w:rsidRDefault="00000000" w:rsidRPr="00000000" w14:paraId="0000004B">
            <w:pPr>
              <w:rPr/>
            </w:pP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ind w:left="256" w:firstLine="0"/>
              <w:rPr>
                <w:sz w:val="20"/>
                <w:szCs w:val="20"/>
              </w:rPr>
            </w:pPr>
            <w:r w:rsidDel="00000000" w:rsidR="00000000" w:rsidRPr="00000000">
              <w:rPr>
                <w:sz w:val="20"/>
                <w:szCs w:val="20"/>
                <w:rtl w:val="0"/>
              </w:rPr>
              <w:t xml:space="preserve">(a.2) Support for Identified Schools:  Describes how the LEA supported identified schools in developing CSI plans that include a school-level needs assessment, selection of evidence-based interventions, and identification of any resource inequities to be addressed.</w:t>
            </w:r>
          </w:p>
        </w:tc>
      </w:tr>
      <w:tr>
        <w:trPr>
          <w:cantSplit w:val="0"/>
          <w:tblHeader w:val="0"/>
        </w:trPr>
        <w:tc>
          <w:tcPr/>
          <w:p w:rsidR="00000000" w:rsidDel="00000000" w:rsidP="00000000" w:rsidRDefault="00000000" w:rsidRPr="00000000" w14:paraId="0000004E">
            <w:pPr>
              <w:rPr/>
            </w:pPr>
            <w:r w:rsidDel="00000000" w:rsidR="00000000" w:rsidRPr="00000000">
              <w:rPr>
                <w:rtl w:val="0"/>
              </w:rPr>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ind w:left="256" w:firstLine="0"/>
              <w:rPr>
                <w:sz w:val="20"/>
                <w:szCs w:val="20"/>
              </w:rPr>
            </w:pPr>
            <w:r w:rsidDel="00000000" w:rsidR="00000000" w:rsidRPr="00000000">
              <w:rPr>
                <w:sz w:val="20"/>
                <w:szCs w:val="20"/>
                <w:rtl w:val="0"/>
              </w:rPr>
              <w:t xml:space="preserve">(a.3) Monitoring and Evaluating Effectiveness: Describes how the LEA will monitor and evaluate the implementation and effectiveness of CSI plans.</w:t>
            </w:r>
          </w:p>
        </w:tc>
      </w:tr>
      <w:tr>
        <w:trPr>
          <w:cantSplit w:val="0"/>
          <w:tblHeader w:val="0"/>
        </w:trPr>
        <w:tc>
          <w:tcPr>
            <w:gridSpan w:val="3"/>
            <w:shd w:fill="d9d9d9" w:val="clear"/>
          </w:tcPr>
          <w:p w:rsidR="00000000" w:rsidDel="00000000" w:rsidP="00000000" w:rsidRDefault="00000000" w:rsidRPr="00000000" w14:paraId="00000051">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58">
            <w:pPr>
              <w:rPr>
                <w:b w:val="1"/>
                <w:i w:val="1"/>
              </w:rPr>
            </w:pPr>
            <w:r w:rsidDel="00000000" w:rsidR="00000000" w:rsidRPr="00000000">
              <w:rPr>
                <w:b w:val="1"/>
                <w:i w:val="1"/>
                <w:rtl w:val="0"/>
              </w:rPr>
              <w:t xml:space="preserve">(4) Engaging Educational Partners</w:t>
            </w:r>
          </w:p>
        </w:tc>
      </w:tr>
      <w:tr>
        <w:trPr>
          <w:cantSplit w:val="0"/>
          <w:tblHeader w:val="0"/>
        </w:trPr>
        <w:tc>
          <w:tcPr>
            <w:tcBorders>
              <w:bottom w:color="000000" w:space="0" w:sz="4" w:val="single"/>
            </w:tcBorders>
            <w:shd w:fill="d9d9d9" w:val="clear"/>
          </w:tcPr>
          <w:p w:rsidR="00000000" w:rsidDel="00000000" w:rsidP="00000000" w:rsidRDefault="00000000" w:rsidRPr="00000000" w14:paraId="0000005B">
            <w:pPr>
              <w:jc w:val="center"/>
              <w:rPr>
                <w:i w:val="1"/>
                <w:sz w:val="18"/>
                <w:szCs w:val="18"/>
              </w:rPr>
            </w:pPr>
            <w:r w:rsidDel="00000000" w:rsidR="00000000" w:rsidRPr="00000000">
              <w:rPr>
                <w:i w:val="1"/>
                <w:sz w:val="18"/>
                <w:szCs w:val="18"/>
                <w:rtl w:val="0"/>
              </w:rPr>
              <w:t xml:space="preserve">Yes</w:t>
            </w:r>
          </w:p>
        </w:tc>
        <w:tc>
          <w:tcPr>
            <w:tcBorders>
              <w:bottom w:color="000000" w:space="0" w:sz="4" w:val="single"/>
            </w:tcBorders>
            <w:shd w:fill="d9d9d9" w:val="clear"/>
          </w:tcPr>
          <w:p w:rsidR="00000000" w:rsidDel="00000000" w:rsidP="00000000" w:rsidRDefault="00000000" w:rsidRPr="00000000" w14:paraId="0000005C">
            <w:pPr>
              <w:jc w:val="center"/>
              <w:rPr>
                <w:i w:val="1"/>
                <w:sz w:val="18"/>
                <w:szCs w:val="18"/>
              </w:rPr>
            </w:pPr>
            <w:r w:rsidDel="00000000" w:rsidR="00000000" w:rsidRPr="00000000">
              <w:rPr>
                <w:i w:val="1"/>
                <w:sz w:val="18"/>
                <w:szCs w:val="18"/>
                <w:rtl w:val="0"/>
              </w:rPr>
              <w:t xml:space="preserve">Page Ref#</w:t>
            </w:r>
          </w:p>
        </w:tc>
        <w:tc>
          <w:tcPr>
            <w:tcBorders>
              <w:bottom w:color="000000" w:space="0" w:sz="4" w:val="single"/>
            </w:tcBorders>
            <w:shd w:fill="d9d9d9" w:val="clear"/>
          </w:tcPr>
          <w:p w:rsidR="00000000" w:rsidDel="00000000" w:rsidP="00000000" w:rsidRDefault="00000000" w:rsidRPr="00000000" w14:paraId="0000005D">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c>
          <w:tcPr/>
          <w:p w:rsidR="00000000" w:rsidDel="00000000" w:rsidP="00000000" w:rsidRDefault="00000000" w:rsidRPr="00000000" w14:paraId="00000060">
            <w:pPr>
              <w:rPr>
                <w:sz w:val="20"/>
                <w:szCs w:val="20"/>
              </w:rPr>
            </w:pPr>
            <w:r w:rsidDel="00000000" w:rsidR="00000000" w:rsidRPr="00000000">
              <w:rPr>
                <w:sz w:val="20"/>
                <w:szCs w:val="20"/>
                <w:rtl w:val="0"/>
              </w:rPr>
              <w:t xml:space="preserve">(a) Summary of Engagement Process: Summarizes how educational partner engagement was considered before finalizing the LCAP.</w:t>
            </w:r>
          </w:p>
        </w:tc>
      </w:tr>
      <w:tr>
        <w:trPr>
          <w:cantSplit w:val="0"/>
          <w:tblHeader w:val="0"/>
        </w:trPr>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c>
          <w:tcPr/>
          <w:p w:rsidR="00000000" w:rsidDel="00000000" w:rsidP="00000000" w:rsidRDefault="00000000" w:rsidRPr="00000000" w14:paraId="00000063">
            <w:pPr>
              <w:ind w:left="-14" w:firstLine="0"/>
              <w:rPr>
                <w:sz w:val="20"/>
                <w:szCs w:val="20"/>
              </w:rPr>
            </w:pPr>
            <w:r w:rsidDel="00000000" w:rsidR="00000000" w:rsidRPr="00000000">
              <w:rPr>
                <w:sz w:val="20"/>
                <w:szCs w:val="20"/>
                <w:rtl w:val="0"/>
              </w:rPr>
              <w:t xml:space="preserve">(b) Includes required description of how the LEA met its obligation to consult with all statutorily required educational partners as applicable to the LEA, and describes engagement with the following:</w:t>
            </w:r>
          </w:p>
        </w:tc>
      </w:tr>
      <w:tr>
        <w:trPr>
          <w:cantSplit w:val="0"/>
          <w:tblHeader w:val="0"/>
        </w:trPr>
        <w:tc>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ind w:left="256" w:firstLine="0"/>
              <w:rPr>
                <w:sz w:val="20"/>
                <w:szCs w:val="20"/>
              </w:rPr>
            </w:pPr>
            <w:r w:rsidDel="00000000" w:rsidR="00000000" w:rsidRPr="00000000">
              <w:rPr>
                <w:sz w:val="20"/>
                <w:szCs w:val="20"/>
                <w:rtl w:val="0"/>
              </w:rPr>
              <w:t xml:space="preserve">(b.1) Parents</w:t>
            </w:r>
          </w:p>
        </w:tc>
      </w:tr>
      <w:tr>
        <w:trPr>
          <w:cantSplit w:val="0"/>
          <w:tblHeader w:val="0"/>
        </w:trPr>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ind w:left="256" w:firstLine="0"/>
              <w:rPr>
                <w:sz w:val="20"/>
                <w:szCs w:val="20"/>
              </w:rPr>
            </w:pPr>
            <w:r w:rsidDel="00000000" w:rsidR="00000000" w:rsidRPr="00000000">
              <w:rPr>
                <w:sz w:val="20"/>
                <w:szCs w:val="20"/>
                <w:rtl w:val="0"/>
              </w:rPr>
              <w:t xml:space="preserve">(b.2) Students</w:t>
            </w:r>
          </w:p>
        </w:tc>
      </w:tr>
      <w:tr>
        <w:trPr>
          <w:cantSplit w:val="0"/>
          <w:tblHeader w:val="0"/>
        </w:trPr>
        <w:tc>
          <w:tcPr/>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ind w:left="256" w:firstLine="0"/>
              <w:rPr>
                <w:sz w:val="20"/>
                <w:szCs w:val="20"/>
              </w:rPr>
            </w:pPr>
            <w:r w:rsidDel="00000000" w:rsidR="00000000" w:rsidRPr="00000000">
              <w:rPr>
                <w:sz w:val="20"/>
                <w:szCs w:val="20"/>
                <w:rtl w:val="0"/>
              </w:rPr>
              <w:t xml:space="preserve">(b.3) Teachers</w:t>
            </w:r>
          </w:p>
        </w:tc>
      </w:tr>
      <w:tr>
        <w:trPr>
          <w:cantSplit w:val="0"/>
          <w:tblHeader w:val="0"/>
        </w:trPr>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c>
          <w:tcPr/>
          <w:p w:rsidR="00000000" w:rsidDel="00000000" w:rsidP="00000000" w:rsidRDefault="00000000" w:rsidRPr="00000000" w14:paraId="0000006F">
            <w:pPr>
              <w:ind w:left="256" w:firstLine="0"/>
              <w:rPr>
                <w:sz w:val="20"/>
                <w:szCs w:val="20"/>
              </w:rPr>
            </w:pPr>
            <w:r w:rsidDel="00000000" w:rsidR="00000000" w:rsidRPr="00000000">
              <w:rPr>
                <w:sz w:val="20"/>
                <w:szCs w:val="20"/>
                <w:rtl w:val="0"/>
              </w:rPr>
              <w:t xml:space="preserve">(b.4) Principals and Administrators</w:t>
            </w:r>
          </w:p>
        </w:tc>
      </w:tr>
      <w:tr>
        <w:trPr>
          <w:cantSplit w:val="0"/>
          <w:tblHeader w:val="0"/>
        </w:trPr>
        <w:tc>
          <w:tcPr/>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r>
          </w:p>
        </w:tc>
        <w:tc>
          <w:tcPr/>
          <w:p w:rsidR="00000000" w:rsidDel="00000000" w:rsidP="00000000" w:rsidRDefault="00000000" w:rsidRPr="00000000" w14:paraId="00000072">
            <w:pPr>
              <w:ind w:left="256" w:firstLine="0"/>
              <w:rPr>
                <w:sz w:val="20"/>
                <w:szCs w:val="20"/>
              </w:rPr>
            </w:pPr>
            <w:r w:rsidDel="00000000" w:rsidR="00000000" w:rsidRPr="00000000">
              <w:rPr>
                <w:sz w:val="20"/>
                <w:szCs w:val="20"/>
                <w:rtl w:val="0"/>
              </w:rPr>
              <w:t xml:space="preserve">(b.5) Other School Personnel</w:t>
            </w:r>
          </w:p>
        </w:tc>
      </w:tr>
      <w:tr>
        <w:trPr>
          <w:cantSplit w:val="0"/>
          <w:tblHeader w:val="0"/>
        </w:trPr>
        <w:tc>
          <w:tcPr/>
          <w:p w:rsidR="00000000" w:rsidDel="00000000" w:rsidP="00000000" w:rsidRDefault="00000000" w:rsidRPr="00000000" w14:paraId="00000073">
            <w:pPr>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ind w:left="256" w:firstLine="0"/>
              <w:rPr>
                <w:sz w:val="20"/>
                <w:szCs w:val="20"/>
              </w:rPr>
            </w:pPr>
            <w:r w:rsidDel="00000000" w:rsidR="00000000" w:rsidRPr="00000000">
              <w:rPr>
                <w:sz w:val="20"/>
                <w:szCs w:val="20"/>
                <w:rtl w:val="0"/>
              </w:rPr>
              <w:t xml:space="preserve">(b.6) Local Collective Bargaining Units, as applicable</w:t>
            </w:r>
          </w:p>
        </w:tc>
      </w:tr>
      <w:tr>
        <w:trPr>
          <w:cantSplit w:val="0"/>
          <w:tblHeader w:val="0"/>
        </w:trPr>
        <w:tc>
          <w:tcPr/>
          <w:p w:rsidR="00000000" w:rsidDel="00000000" w:rsidP="00000000" w:rsidRDefault="00000000" w:rsidRPr="00000000" w14:paraId="00000076">
            <w:pPr>
              <w:rPr/>
            </w:pPr>
            <w:r w:rsidDel="00000000" w:rsidR="00000000" w:rsidRPr="00000000">
              <w:rPr>
                <w:rtl w:val="0"/>
              </w:rPr>
            </w:r>
          </w:p>
        </w:tc>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ind w:left="256" w:firstLine="0"/>
              <w:rPr>
                <w:sz w:val="20"/>
                <w:szCs w:val="20"/>
              </w:rPr>
            </w:pPr>
            <w:r w:rsidDel="00000000" w:rsidR="00000000" w:rsidRPr="00000000">
              <w:rPr>
                <w:sz w:val="20"/>
                <w:szCs w:val="20"/>
                <w:rtl w:val="0"/>
              </w:rPr>
              <w:t xml:space="preserve">(b.7) Parent Advisory Committee, as applicable</w:t>
            </w:r>
          </w:p>
        </w:tc>
      </w:tr>
      <w:tr>
        <w:trPr>
          <w:cantSplit w:val="0"/>
          <w:tblHeader w:val="0"/>
        </w:trPr>
        <w:tc>
          <w:tcPr/>
          <w:p w:rsidR="00000000" w:rsidDel="00000000" w:rsidP="00000000" w:rsidRDefault="00000000" w:rsidRPr="00000000" w14:paraId="00000079">
            <w:pPr>
              <w:rPr/>
            </w:pPr>
            <w:r w:rsidDel="00000000" w:rsidR="00000000" w:rsidRPr="00000000">
              <w:rPr>
                <w:rtl w:val="0"/>
              </w:rPr>
            </w:r>
          </w:p>
        </w:tc>
        <w:tc>
          <w:tcPr/>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ind w:left="256" w:firstLine="0"/>
              <w:rPr>
                <w:sz w:val="20"/>
                <w:szCs w:val="20"/>
              </w:rPr>
            </w:pPr>
            <w:r w:rsidDel="00000000" w:rsidR="00000000" w:rsidRPr="00000000">
              <w:rPr>
                <w:sz w:val="20"/>
                <w:szCs w:val="20"/>
                <w:rtl w:val="0"/>
              </w:rPr>
              <w:t xml:space="preserve">(b.8) English Language Parent Advisory Committee, as applicable</w:t>
            </w:r>
          </w:p>
        </w:tc>
      </w:tr>
      <w:tr>
        <w:trPr>
          <w:cantSplit w:val="0"/>
          <w:tblHeader w:val="0"/>
        </w:trPr>
        <w:tc>
          <w:tcPr/>
          <w:p w:rsidR="00000000" w:rsidDel="00000000" w:rsidP="00000000" w:rsidRDefault="00000000" w:rsidRPr="00000000" w14:paraId="0000007C">
            <w:pPr>
              <w:rPr/>
            </w:pP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r>
          </w:p>
        </w:tc>
        <w:tc>
          <w:tcPr/>
          <w:p w:rsidR="00000000" w:rsidDel="00000000" w:rsidP="00000000" w:rsidRDefault="00000000" w:rsidRPr="00000000" w14:paraId="0000007E">
            <w:pPr>
              <w:ind w:left="256" w:firstLine="0"/>
              <w:rPr>
                <w:sz w:val="20"/>
                <w:szCs w:val="20"/>
              </w:rPr>
            </w:pPr>
            <w:r w:rsidDel="00000000" w:rsidR="00000000" w:rsidRPr="00000000">
              <w:rPr>
                <w:sz w:val="20"/>
                <w:szCs w:val="20"/>
                <w:rtl w:val="0"/>
              </w:rPr>
              <w:t xml:space="preserve">(b.9) Special Education Local Plan Area Administrator, as applicable</w:t>
            </w:r>
          </w:p>
        </w:tc>
      </w:tr>
      <w:tr>
        <w:trPr>
          <w:cantSplit w:val="0"/>
          <w:tblHeader w:val="0"/>
        </w:trPr>
        <w:tc>
          <w:tcPr/>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r>
          </w:p>
        </w:tc>
        <w:tc>
          <w:tcPr/>
          <w:p w:rsidR="00000000" w:rsidDel="00000000" w:rsidP="00000000" w:rsidRDefault="00000000" w:rsidRPr="00000000" w14:paraId="00000081">
            <w:pPr>
              <w:ind w:left="256" w:firstLine="0"/>
              <w:rPr>
                <w:sz w:val="20"/>
                <w:szCs w:val="20"/>
              </w:rPr>
            </w:pPr>
            <w:r w:rsidDel="00000000" w:rsidR="00000000" w:rsidRPr="00000000">
              <w:rPr>
                <w:sz w:val="20"/>
                <w:szCs w:val="20"/>
                <w:rtl w:val="0"/>
              </w:rPr>
              <w:t xml:space="preserve">(b.10) Includes required general information about the timeline of the process and meetings or other engagement strategies with educational partners.</w:t>
            </w:r>
          </w:p>
        </w:tc>
      </w:tr>
      <w:tr>
        <w:trPr>
          <w:cantSplit w:val="0"/>
          <w:tblHeader w:val="0"/>
        </w:trPr>
        <w:tc>
          <w:tcPr/>
          <w:p w:rsidR="00000000" w:rsidDel="00000000" w:rsidP="00000000" w:rsidRDefault="00000000" w:rsidRPr="00000000" w14:paraId="00000082">
            <w:pPr>
              <w:rPr/>
            </w:pPr>
            <w:r w:rsidDel="00000000" w:rsidR="00000000" w:rsidRPr="00000000">
              <w:rPr>
                <w:rtl w:val="0"/>
              </w:rPr>
            </w:r>
          </w:p>
        </w:tc>
        <w:tc>
          <w:tcPr/>
          <w:p w:rsidR="00000000" w:rsidDel="00000000" w:rsidP="00000000" w:rsidRDefault="00000000" w:rsidRPr="00000000" w14:paraId="00000083">
            <w:pPr>
              <w:rPr/>
            </w:pPr>
            <w:r w:rsidDel="00000000" w:rsidR="00000000" w:rsidRPr="00000000">
              <w:rPr>
                <w:rtl w:val="0"/>
              </w:rPr>
            </w:r>
          </w:p>
        </w:tc>
        <w:tc>
          <w:tcPr/>
          <w:p w:rsidR="00000000" w:rsidDel="00000000" w:rsidP="00000000" w:rsidRDefault="00000000" w:rsidRPr="00000000" w14:paraId="00000084">
            <w:pPr>
              <w:rPr>
                <w:sz w:val="20"/>
                <w:szCs w:val="20"/>
              </w:rPr>
            </w:pPr>
            <w:r w:rsidDel="00000000" w:rsidR="00000000" w:rsidRPr="00000000">
              <w:rPr>
                <w:sz w:val="20"/>
                <w:szCs w:val="20"/>
                <w:rtl w:val="0"/>
              </w:rPr>
              <w:t xml:space="preserve">(c) Summary of Feedback: Summarizes the feedback provided by specific educational partners.</w:t>
            </w:r>
          </w:p>
        </w:tc>
      </w:tr>
      <w:tr>
        <w:trPr>
          <w:cantSplit w:val="0"/>
          <w:tblHeader w:val="0"/>
        </w:trPr>
        <w:tc>
          <w:tcPr/>
          <w:p w:rsidR="00000000" w:rsidDel="00000000" w:rsidP="00000000" w:rsidRDefault="00000000" w:rsidRPr="00000000" w14:paraId="00000085">
            <w:pPr>
              <w:rPr/>
            </w:pPr>
            <w:r w:rsidDel="00000000" w:rsidR="00000000" w:rsidRPr="00000000">
              <w:rPr>
                <w:rtl w:val="0"/>
              </w:rPr>
            </w:r>
          </w:p>
        </w:tc>
        <w:tc>
          <w:tcPr/>
          <w:p w:rsidR="00000000" w:rsidDel="00000000" w:rsidP="00000000" w:rsidRDefault="00000000" w:rsidRPr="00000000" w14:paraId="00000086">
            <w:pPr>
              <w:rPr/>
            </w:pPr>
            <w:r w:rsidDel="00000000" w:rsidR="00000000" w:rsidRPr="00000000">
              <w:rPr>
                <w:rtl w:val="0"/>
              </w:rPr>
            </w:r>
          </w:p>
        </w:tc>
        <w:tc>
          <w:tcPr/>
          <w:p w:rsidR="00000000" w:rsidDel="00000000" w:rsidP="00000000" w:rsidRDefault="00000000" w:rsidRPr="00000000" w14:paraId="00000087">
            <w:pPr>
              <w:ind w:left="256" w:firstLine="0"/>
              <w:rPr>
                <w:sz w:val="20"/>
                <w:szCs w:val="20"/>
              </w:rPr>
            </w:pPr>
            <w:r w:rsidDel="00000000" w:rsidR="00000000" w:rsidRPr="00000000">
              <w:rPr>
                <w:sz w:val="20"/>
                <w:szCs w:val="20"/>
                <w:rtl w:val="0"/>
              </w:rPr>
              <w:t xml:space="preserve">(c.1) Includes ideas, trends, or inputs that emerged from an analysis of feedback received from educational partners.</w:t>
            </w:r>
          </w:p>
        </w:tc>
      </w:tr>
      <w:tr>
        <w:trPr>
          <w:cantSplit w:val="0"/>
          <w:tblHeader w:val="0"/>
        </w:trPr>
        <w:tc>
          <w:tcPr/>
          <w:p w:rsidR="00000000" w:rsidDel="00000000" w:rsidP="00000000" w:rsidRDefault="00000000" w:rsidRPr="00000000" w14:paraId="00000088">
            <w:pPr>
              <w:rPr/>
            </w:pPr>
            <w:r w:rsidDel="00000000" w:rsidR="00000000" w:rsidRPr="00000000">
              <w:rPr>
                <w:rtl w:val="0"/>
              </w:rPr>
            </w:r>
          </w:p>
        </w:tc>
        <w:tc>
          <w:tcPr/>
          <w:p w:rsidR="00000000" w:rsidDel="00000000" w:rsidP="00000000" w:rsidRDefault="00000000" w:rsidRPr="00000000" w14:paraId="00000089">
            <w:pPr>
              <w:rPr/>
            </w:pPr>
            <w:r w:rsidDel="00000000" w:rsidR="00000000" w:rsidRPr="00000000">
              <w:rPr>
                <w:rtl w:val="0"/>
              </w:rPr>
            </w:r>
          </w:p>
        </w:tc>
        <w:tc>
          <w:tcPr/>
          <w:p w:rsidR="00000000" w:rsidDel="00000000" w:rsidP="00000000" w:rsidRDefault="00000000" w:rsidRPr="00000000" w14:paraId="0000008A">
            <w:pPr>
              <w:rPr>
                <w:sz w:val="20"/>
                <w:szCs w:val="20"/>
              </w:rPr>
            </w:pPr>
            <w:r w:rsidDel="00000000" w:rsidR="00000000" w:rsidRPr="00000000">
              <w:rPr>
                <w:sz w:val="20"/>
                <w:szCs w:val="20"/>
                <w:rtl w:val="0"/>
              </w:rPr>
              <w:t xml:space="preserve">(d) Aspects of the LCAP influenced by input from educational partners: Provides clear and specific information about how the engagement process influenced the development of the LCAP.</w:t>
            </w:r>
          </w:p>
        </w:tc>
      </w:tr>
      <w:tr>
        <w:trPr>
          <w:cantSplit w:val="0"/>
          <w:tblHeader w:val="0"/>
        </w:trPr>
        <w:tc>
          <w:tcPr/>
          <w:p w:rsidR="00000000" w:rsidDel="00000000" w:rsidP="00000000" w:rsidRDefault="00000000" w:rsidRPr="00000000" w14:paraId="0000008B">
            <w:pPr>
              <w:rPr/>
            </w:pPr>
            <w:r w:rsidDel="00000000" w:rsidR="00000000" w:rsidRPr="00000000">
              <w:rPr>
                <w:rtl w:val="0"/>
              </w:rPr>
            </w:r>
          </w:p>
        </w:tc>
        <w:tc>
          <w:tcPr/>
          <w:p w:rsidR="00000000" w:rsidDel="00000000" w:rsidP="00000000" w:rsidRDefault="00000000" w:rsidRPr="00000000" w14:paraId="0000008C">
            <w:pPr>
              <w:rPr/>
            </w:pPr>
            <w:r w:rsidDel="00000000" w:rsidR="00000000" w:rsidRPr="00000000">
              <w:rPr>
                <w:rtl w:val="0"/>
              </w:rPr>
            </w:r>
          </w:p>
        </w:tc>
        <w:tc>
          <w:tcPr/>
          <w:p w:rsidR="00000000" w:rsidDel="00000000" w:rsidP="00000000" w:rsidRDefault="00000000" w:rsidRPr="00000000" w14:paraId="0000008D">
            <w:pPr>
              <w:ind w:left="256" w:firstLine="0"/>
              <w:rPr>
                <w:sz w:val="20"/>
                <w:szCs w:val="20"/>
              </w:rPr>
            </w:pPr>
            <w:r w:rsidDel="00000000" w:rsidR="00000000" w:rsidRPr="00000000">
              <w:rPr>
                <w:sz w:val="20"/>
                <w:szCs w:val="20"/>
                <w:rtl w:val="0"/>
              </w:rPr>
              <w:t xml:space="preserve">(d.1) Includes required description of specific aspects of the LCAP that were influenced by or developed in response to partner feedback.</w:t>
            </w:r>
          </w:p>
        </w:tc>
      </w:tr>
      <w:tr>
        <w:trPr>
          <w:cantSplit w:val="0"/>
          <w:tblHeader w:val="0"/>
        </w:trPr>
        <w:tc>
          <w:tcPr>
            <w:gridSpan w:val="3"/>
            <w:shd w:fill="d9d9d9" w:val="clear"/>
          </w:tcPr>
          <w:p w:rsidR="00000000" w:rsidDel="00000000" w:rsidP="00000000" w:rsidRDefault="00000000" w:rsidRPr="00000000" w14:paraId="0000008E">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95">
            <w:pPr>
              <w:rPr>
                <w:b w:val="1"/>
                <w:i w:val="1"/>
              </w:rPr>
            </w:pPr>
            <w:r w:rsidDel="00000000" w:rsidR="00000000" w:rsidRPr="00000000">
              <w:rPr>
                <w:b w:val="1"/>
                <w:i w:val="1"/>
                <w:rtl w:val="0"/>
              </w:rPr>
              <w:t xml:space="preserve">(5) Goals and Actions – Goal Types and Requirements</w:t>
            </w:r>
          </w:p>
        </w:tc>
      </w:tr>
      <w:tr>
        <w:trPr>
          <w:cantSplit w:val="0"/>
          <w:tblHeader w:val="0"/>
        </w:trPr>
        <w:tc>
          <w:tcPr>
            <w:shd w:fill="d9d9d9" w:val="clear"/>
          </w:tcPr>
          <w:p w:rsidR="00000000" w:rsidDel="00000000" w:rsidP="00000000" w:rsidRDefault="00000000" w:rsidRPr="00000000" w14:paraId="00000098">
            <w:pPr>
              <w:jc w:val="center"/>
              <w:rPr>
                <w:i w:val="1"/>
                <w:sz w:val="18"/>
                <w:szCs w:val="18"/>
              </w:rPr>
            </w:pPr>
            <w:r w:rsidDel="00000000" w:rsidR="00000000" w:rsidRPr="00000000">
              <w:rPr>
                <w:i w:val="1"/>
                <w:sz w:val="18"/>
                <w:szCs w:val="18"/>
                <w:rtl w:val="0"/>
              </w:rPr>
              <w:t xml:space="preserve">Yes</w:t>
            </w:r>
          </w:p>
        </w:tc>
        <w:tc>
          <w:tcPr>
            <w:shd w:fill="d9d9d9" w:val="clear"/>
          </w:tcPr>
          <w:p w:rsidR="00000000" w:rsidDel="00000000" w:rsidP="00000000" w:rsidRDefault="00000000" w:rsidRPr="00000000" w14:paraId="00000099">
            <w:pPr>
              <w:jc w:val="center"/>
              <w:rPr>
                <w:i w:val="1"/>
                <w:sz w:val="18"/>
                <w:szCs w:val="18"/>
              </w:rPr>
            </w:pPr>
            <w:r w:rsidDel="00000000" w:rsidR="00000000" w:rsidRPr="00000000">
              <w:rPr>
                <w:i w:val="1"/>
                <w:sz w:val="18"/>
                <w:szCs w:val="18"/>
                <w:rtl w:val="0"/>
              </w:rPr>
              <w:t xml:space="preserve">Page Ref#</w:t>
            </w:r>
          </w:p>
        </w:tc>
        <w:tc>
          <w:tcPr>
            <w:shd w:fill="d9d9d9" w:val="clear"/>
          </w:tcPr>
          <w:p w:rsidR="00000000" w:rsidDel="00000000" w:rsidP="00000000" w:rsidRDefault="00000000" w:rsidRPr="00000000" w14:paraId="0000009A">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09B">
            <w:pPr>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r>
          </w:p>
        </w:tc>
        <w:tc>
          <w:tcPr/>
          <w:p w:rsidR="00000000" w:rsidDel="00000000" w:rsidP="00000000" w:rsidRDefault="00000000" w:rsidRPr="00000000" w14:paraId="0000009D">
            <w:pPr>
              <w:rPr>
                <w:sz w:val="20"/>
                <w:szCs w:val="20"/>
              </w:rPr>
            </w:pPr>
            <w:r w:rsidDel="00000000" w:rsidR="00000000" w:rsidRPr="00000000">
              <w:rPr>
                <w:sz w:val="20"/>
                <w:szCs w:val="20"/>
                <w:rtl w:val="0"/>
              </w:rPr>
              <w:t xml:space="preserve">(a) Goals are numbered and all required fields have been completed.</w:t>
            </w:r>
          </w:p>
        </w:tc>
      </w:tr>
      <w:tr>
        <w:trPr>
          <w:cantSplit w:val="0"/>
          <w:tblHeader w:val="0"/>
        </w:trPr>
        <w:tc>
          <w:tcPr/>
          <w:p w:rsidR="00000000" w:rsidDel="00000000" w:rsidP="00000000" w:rsidRDefault="00000000" w:rsidRPr="00000000" w14:paraId="0000009E">
            <w:pP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sz w:val="20"/>
                <w:szCs w:val="20"/>
              </w:rPr>
            </w:pPr>
            <w:r w:rsidDel="00000000" w:rsidR="00000000" w:rsidRPr="00000000">
              <w:rPr>
                <w:sz w:val="20"/>
                <w:szCs w:val="20"/>
                <w:rtl w:val="0"/>
              </w:rPr>
              <w:t xml:space="preserve">(b) Focus Goal:</w:t>
            </w:r>
          </w:p>
        </w:tc>
      </w:tr>
      <w:tr>
        <w:trPr>
          <w:cantSplit w:val="0"/>
          <w:tblHeader w:val="0"/>
        </w:trPr>
        <w:tc>
          <w:tcPr/>
          <w:p w:rsidR="00000000" w:rsidDel="00000000" w:rsidP="00000000" w:rsidRDefault="00000000" w:rsidRPr="00000000" w14:paraId="000000A1">
            <w:pPr>
              <w:rPr/>
            </w:pPr>
            <w:r w:rsidDel="00000000" w:rsidR="00000000" w:rsidRPr="00000000">
              <w:rPr>
                <w:rtl w:val="0"/>
              </w:rPr>
            </w:r>
          </w:p>
        </w:tc>
        <w:tc>
          <w:tcPr/>
          <w:p w:rsidR="00000000" w:rsidDel="00000000" w:rsidP="00000000" w:rsidRDefault="00000000" w:rsidRPr="00000000" w14:paraId="000000A2">
            <w:pPr>
              <w:rPr/>
            </w:pPr>
            <w:r w:rsidDel="00000000" w:rsidR="00000000" w:rsidRPr="00000000">
              <w:rPr>
                <w:rtl w:val="0"/>
              </w:rPr>
            </w:r>
          </w:p>
        </w:tc>
        <w:tc>
          <w:tcPr/>
          <w:p w:rsidR="00000000" w:rsidDel="00000000" w:rsidP="00000000" w:rsidRDefault="00000000" w:rsidRPr="00000000" w14:paraId="000000A3">
            <w:pPr>
              <w:ind w:left="256" w:firstLine="0"/>
              <w:rPr>
                <w:sz w:val="20"/>
                <w:szCs w:val="20"/>
              </w:rPr>
            </w:pPr>
            <w:r w:rsidDel="00000000" w:rsidR="00000000" w:rsidRPr="00000000">
              <w:rPr>
                <w:sz w:val="20"/>
                <w:szCs w:val="20"/>
                <w:rtl w:val="0"/>
              </w:rPr>
              <w:t xml:space="preserve">(b.1) Focus Goal Description:  Each Focus Goal includes a description which the LEA has included elements which make the goal specific, measurable, and time-bound.  </w:t>
            </w:r>
          </w:p>
        </w:tc>
      </w:tr>
      <w:tr>
        <w:trPr>
          <w:cantSplit w:val="0"/>
          <w:tblHeader w:val="0"/>
        </w:trPr>
        <w:tc>
          <w:tcPr/>
          <w:p w:rsidR="00000000" w:rsidDel="00000000" w:rsidP="00000000" w:rsidRDefault="00000000" w:rsidRPr="00000000" w14:paraId="000000A4">
            <w:pP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rtl w:val="0"/>
              </w:rPr>
            </w:r>
          </w:p>
        </w:tc>
        <w:tc>
          <w:tcPr/>
          <w:p w:rsidR="00000000" w:rsidDel="00000000" w:rsidP="00000000" w:rsidRDefault="00000000" w:rsidRPr="00000000" w14:paraId="000000A6">
            <w:pPr>
              <w:ind w:left="256" w:firstLine="0"/>
              <w:rPr>
                <w:sz w:val="20"/>
                <w:szCs w:val="20"/>
              </w:rPr>
            </w:pPr>
            <w:r w:rsidDel="00000000" w:rsidR="00000000" w:rsidRPr="00000000">
              <w:rPr>
                <w:sz w:val="20"/>
                <w:szCs w:val="20"/>
                <w:rtl w:val="0"/>
              </w:rPr>
              <w:t xml:space="preserve">(b.2) Focus Goal Explanation:  For each Focus Goal, LEA provides an explanation regarding why the goals have been prioritized, the explanations are based on Dashboard or locally-collected data, and the LEA describes how the LEA identified the goals for focused attention.</w:t>
            </w:r>
          </w:p>
        </w:tc>
      </w:tr>
      <w:tr>
        <w:trPr>
          <w:cantSplit w:val="0"/>
          <w:tblHeader w:val="0"/>
        </w:trPr>
        <w:tc>
          <w:tcPr/>
          <w:p w:rsidR="00000000" w:rsidDel="00000000" w:rsidP="00000000" w:rsidRDefault="00000000" w:rsidRPr="00000000" w14:paraId="000000A7">
            <w:pPr>
              <w:rPr/>
            </w:pPr>
            <w:r w:rsidDel="00000000" w:rsidR="00000000" w:rsidRPr="00000000">
              <w:rPr>
                <w:rtl w:val="0"/>
              </w:rPr>
            </w:r>
          </w:p>
        </w:tc>
        <w:tc>
          <w:tcPr/>
          <w:p w:rsidR="00000000" w:rsidDel="00000000" w:rsidP="00000000" w:rsidRDefault="00000000" w:rsidRPr="00000000" w14:paraId="000000A8">
            <w:pPr>
              <w:rPr/>
            </w:pPr>
            <w:r w:rsidDel="00000000" w:rsidR="00000000" w:rsidRPr="00000000">
              <w:rPr>
                <w:rtl w:val="0"/>
              </w:rPr>
            </w:r>
          </w:p>
        </w:tc>
        <w:tc>
          <w:tcPr/>
          <w:p w:rsidR="00000000" w:rsidDel="00000000" w:rsidP="00000000" w:rsidRDefault="00000000" w:rsidRPr="00000000" w14:paraId="000000A9">
            <w:pPr>
              <w:rPr>
                <w:sz w:val="20"/>
                <w:szCs w:val="20"/>
              </w:rPr>
            </w:pPr>
            <w:r w:rsidDel="00000000" w:rsidR="00000000" w:rsidRPr="00000000">
              <w:rPr>
                <w:sz w:val="20"/>
                <w:szCs w:val="20"/>
                <w:rtl w:val="0"/>
              </w:rPr>
              <w:t xml:space="preserve">(c) Broad Goal:</w:t>
            </w:r>
          </w:p>
        </w:tc>
      </w:tr>
      <w:tr>
        <w:trPr>
          <w:cantSplit w:val="0"/>
          <w:tblHeader w:val="0"/>
        </w:trPr>
        <w:tc>
          <w:tcPr/>
          <w:p w:rsidR="00000000" w:rsidDel="00000000" w:rsidP="00000000" w:rsidRDefault="00000000" w:rsidRPr="00000000" w14:paraId="000000AA">
            <w:pPr>
              <w:rPr/>
            </w:pPr>
            <w:r w:rsidDel="00000000" w:rsidR="00000000" w:rsidRPr="00000000">
              <w:rPr>
                <w:rtl w:val="0"/>
              </w:rPr>
            </w:r>
          </w:p>
        </w:tc>
        <w:tc>
          <w:tcPr/>
          <w:p w:rsidR="00000000" w:rsidDel="00000000" w:rsidP="00000000" w:rsidRDefault="00000000" w:rsidRPr="00000000" w14:paraId="000000AB">
            <w:pPr>
              <w:rPr/>
            </w:pPr>
            <w:r w:rsidDel="00000000" w:rsidR="00000000" w:rsidRPr="00000000">
              <w:rPr>
                <w:rtl w:val="0"/>
              </w:rPr>
            </w:r>
          </w:p>
        </w:tc>
        <w:tc>
          <w:tcPr/>
          <w:p w:rsidR="00000000" w:rsidDel="00000000" w:rsidP="00000000" w:rsidRDefault="00000000" w:rsidRPr="00000000" w14:paraId="000000AC">
            <w:pPr>
              <w:ind w:left="256" w:firstLine="0"/>
              <w:rPr>
                <w:sz w:val="20"/>
                <w:szCs w:val="20"/>
              </w:rPr>
            </w:pPr>
            <w:r w:rsidDel="00000000" w:rsidR="00000000" w:rsidRPr="00000000">
              <w:rPr>
                <w:sz w:val="20"/>
                <w:szCs w:val="20"/>
                <w:rtl w:val="0"/>
              </w:rPr>
              <w:t xml:space="preserve">(c.1) Broad Goal Description:  Each Broad Goal includes a description of what the LEA plans to achieve through the actions included in the goals. The descriptions must be clearly aligned with the expected measurable outcomes included for the goals. </w:t>
            </w:r>
          </w:p>
        </w:tc>
      </w:tr>
      <w:tr>
        <w:trPr>
          <w:cantSplit w:val="0"/>
          <w:tblHeader w:val="0"/>
        </w:trPr>
        <w:tc>
          <w:tcPr/>
          <w:p w:rsidR="00000000" w:rsidDel="00000000" w:rsidP="00000000" w:rsidRDefault="00000000" w:rsidRPr="00000000" w14:paraId="000000AD">
            <w:pPr>
              <w:rPr/>
            </w:pPr>
            <w:r w:rsidDel="00000000" w:rsidR="00000000" w:rsidRPr="00000000">
              <w:rPr>
                <w:rtl w:val="0"/>
              </w:rPr>
            </w:r>
          </w:p>
        </w:tc>
        <w:tc>
          <w:tcPr/>
          <w:p w:rsidR="00000000" w:rsidDel="00000000" w:rsidP="00000000" w:rsidRDefault="00000000" w:rsidRPr="00000000" w14:paraId="000000AE">
            <w:pPr>
              <w:rPr/>
            </w:pPr>
            <w:r w:rsidDel="00000000" w:rsidR="00000000" w:rsidRPr="00000000">
              <w:rPr>
                <w:rtl w:val="0"/>
              </w:rPr>
            </w:r>
          </w:p>
        </w:tc>
        <w:tc>
          <w:tcPr/>
          <w:p w:rsidR="00000000" w:rsidDel="00000000" w:rsidP="00000000" w:rsidRDefault="00000000" w:rsidRPr="00000000" w14:paraId="000000AF">
            <w:pPr>
              <w:ind w:left="256" w:firstLine="0"/>
              <w:rPr>
                <w:sz w:val="20"/>
                <w:szCs w:val="20"/>
              </w:rPr>
            </w:pPr>
            <w:r w:rsidDel="00000000" w:rsidR="00000000" w:rsidRPr="00000000">
              <w:rPr>
                <w:sz w:val="20"/>
                <w:szCs w:val="20"/>
                <w:rtl w:val="0"/>
              </w:rPr>
              <w:t xml:space="preserve">(c.2) Broad Goal Explanation: For each Broad Goal, LEA provides an explanation of why the LEA developed the goal and how the actions and metrics grouped together will help achieve the goal.</w:t>
            </w:r>
          </w:p>
        </w:tc>
      </w:tr>
      <w:tr>
        <w:trPr>
          <w:cantSplit w:val="0"/>
          <w:tblHeader w:val="0"/>
        </w:trPr>
        <w:tc>
          <w:tcPr/>
          <w:p w:rsidR="00000000" w:rsidDel="00000000" w:rsidP="00000000" w:rsidRDefault="00000000" w:rsidRPr="00000000" w14:paraId="000000B0">
            <w:pPr>
              <w:rPr/>
            </w:pPr>
            <w:r w:rsidDel="00000000" w:rsidR="00000000" w:rsidRPr="00000000">
              <w:rPr>
                <w:rtl w:val="0"/>
              </w:rPr>
            </w:r>
          </w:p>
        </w:tc>
        <w:tc>
          <w:tcPr/>
          <w:p w:rsidR="00000000" w:rsidDel="00000000" w:rsidP="00000000" w:rsidRDefault="00000000" w:rsidRPr="00000000" w14:paraId="000000B1">
            <w:pPr>
              <w:rPr/>
            </w:pPr>
            <w:r w:rsidDel="00000000" w:rsidR="00000000" w:rsidRPr="00000000">
              <w:rPr>
                <w:rtl w:val="0"/>
              </w:rPr>
            </w:r>
          </w:p>
        </w:tc>
        <w:tc>
          <w:tcPr/>
          <w:p w:rsidR="00000000" w:rsidDel="00000000" w:rsidP="00000000" w:rsidRDefault="00000000" w:rsidRPr="00000000" w14:paraId="000000B2">
            <w:pPr>
              <w:rPr>
                <w:sz w:val="20"/>
                <w:szCs w:val="20"/>
              </w:rPr>
            </w:pPr>
            <w:r w:rsidDel="00000000" w:rsidR="00000000" w:rsidRPr="00000000">
              <w:rPr>
                <w:sz w:val="20"/>
                <w:szCs w:val="20"/>
                <w:rtl w:val="0"/>
              </w:rPr>
              <w:t xml:space="preserve">(d) Maintenance of Progress Goal:</w:t>
            </w:r>
          </w:p>
        </w:tc>
      </w:tr>
      <w:tr>
        <w:trPr>
          <w:cantSplit w:val="0"/>
          <w:tblHeader w:val="0"/>
        </w:trPr>
        <w:tc>
          <w:tcPr/>
          <w:p w:rsidR="00000000" w:rsidDel="00000000" w:rsidP="00000000" w:rsidRDefault="00000000" w:rsidRPr="00000000" w14:paraId="000000B3">
            <w:pPr>
              <w:rPr/>
            </w:pPr>
            <w:r w:rsidDel="00000000" w:rsidR="00000000" w:rsidRPr="00000000">
              <w:rPr>
                <w:rtl w:val="0"/>
              </w:rPr>
            </w:r>
          </w:p>
        </w:tc>
        <w:tc>
          <w:tcPr/>
          <w:p w:rsidR="00000000" w:rsidDel="00000000" w:rsidP="00000000" w:rsidRDefault="00000000" w:rsidRPr="00000000" w14:paraId="000000B4">
            <w:pPr>
              <w:rPr/>
            </w:pPr>
            <w:r w:rsidDel="00000000" w:rsidR="00000000" w:rsidRPr="00000000">
              <w:rPr>
                <w:rtl w:val="0"/>
              </w:rPr>
            </w:r>
          </w:p>
        </w:tc>
        <w:tc>
          <w:tcPr/>
          <w:p w:rsidR="00000000" w:rsidDel="00000000" w:rsidP="00000000" w:rsidRDefault="00000000" w:rsidRPr="00000000" w14:paraId="000000B5">
            <w:pPr>
              <w:ind w:left="256" w:firstLine="0"/>
              <w:rPr>
                <w:sz w:val="20"/>
                <w:szCs w:val="20"/>
              </w:rPr>
            </w:pPr>
            <w:r w:rsidDel="00000000" w:rsidR="00000000" w:rsidRPr="00000000">
              <w:rPr>
                <w:sz w:val="20"/>
                <w:szCs w:val="20"/>
                <w:rtl w:val="0"/>
              </w:rPr>
              <w:t xml:space="preserve">(d.1) Maintenance of Progress Goal: Each Maintenance Goal includes a description of how the LEA intends to maintain the progress made in the LCFF State Priorities not addressed by the other goals in the LCAP.</w:t>
            </w:r>
          </w:p>
        </w:tc>
      </w:tr>
      <w:tr>
        <w:trPr>
          <w:cantSplit w:val="0"/>
          <w:tblHeader w:val="0"/>
        </w:trPr>
        <w:tc>
          <w:tcPr/>
          <w:p w:rsidR="00000000" w:rsidDel="00000000" w:rsidP="00000000" w:rsidRDefault="00000000" w:rsidRPr="00000000" w14:paraId="000000B6">
            <w:pPr>
              <w:rPr/>
            </w:pPr>
            <w:r w:rsidDel="00000000" w:rsidR="00000000" w:rsidRPr="00000000">
              <w:rPr>
                <w:rtl w:val="0"/>
              </w:rPr>
            </w:r>
          </w:p>
        </w:tc>
        <w:tc>
          <w:tcPr/>
          <w:p w:rsidR="00000000" w:rsidDel="00000000" w:rsidP="00000000" w:rsidRDefault="00000000" w:rsidRPr="00000000" w14:paraId="000000B7">
            <w:pPr>
              <w:rPr/>
            </w:pPr>
            <w:r w:rsidDel="00000000" w:rsidR="00000000" w:rsidRPr="00000000">
              <w:rPr>
                <w:rtl w:val="0"/>
              </w:rPr>
            </w:r>
          </w:p>
        </w:tc>
        <w:tc>
          <w:tcPr/>
          <w:p w:rsidR="00000000" w:rsidDel="00000000" w:rsidP="00000000" w:rsidRDefault="00000000" w:rsidRPr="00000000" w14:paraId="000000B8">
            <w:pPr>
              <w:ind w:left="256" w:firstLine="0"/>
              <w:rPr>
                <w:sz w:val="20"/>
                <w:szCs w:val="20"/>
              </w:rPr>
            </w:pPr>
            <w:r w:rsidDel="00000000" w:rsidR="00000000" w:rsidRPr="00000000">
              <w:rPr>
                <w:sz w:val="20"/>
                <w:szCs w:val="20"/>
                <w:rtl w:val="0"/>
              </w:rPr>
              <w:t xml:space="preserve">(d.2) Maintenance of Progress Goal Explanation: For each Maintenance Goal, LEA provides a description of how the actions will sustain the progress exemplified by the related metrics.</w:t>
            </w:r>
          </w:p>
        </w:tc>
      </w:tr>
      <w:tr>
        <w:trPr>
          <w:cantSplit w:val="0"/>
          <w:tblHeader w:val="0"/>
        </w:trPr>
        <w:tc>
          <w:tcPr/>
          <w:p w:rsidR="00000000" w:rsidDel="00000000" w:rsidP="00000000" w:rsidRDefault="00000000" w:rsidRPr="00000000" w14:paraId="000000B9">
            <w:pPr>
              <w:rPr/>
            </w:pPr>
            <w:r w:rsidDel="00000000" w:rsidR="00000000" w:rsidRPr="00000000">
              <w:rPr>
                <w:rtl w:val="0"/>
              </w:rPr>
            </w:r>
          </w:p>
        </w:tc>
        <w:tc>
          <w:tcPr/>
          <w:p w:rsidR="00000000" w:rsidDel="00000000" w:rsidP="00000000" w:rsidRDefault="00000000" w:rsidRPr="00000000" w14:paraId="000000BA">
            <w:pPr>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sz w:val="20"/>
                <w:szCs w:val="20"/>
                <w:rtl w:val="0"/>
              </w:rPr>
              <w:t xml:space="preserve">(e) Consistently Low-performing Student Group(s) Goal:  LEA meets the criteria for consistently low-performing student groups and is required to include a goal focusing on improving the performance of the student group(s).</w:t>
            </w:r>
            <w:r w:rsidDel="00000000" w:rsidR="00000000" w:rsidRPr="00000000">
              <w:rPr>
                <w:rtl w:val="0"/>
              </w:rPr>
            </w:r>
          </w:p>
        </w:tc>
      </w:tr>
      <w:tr>
        <w:trPr>
          <w:cantSplit w:val="0"/>
          <w:tblHeader w:val="0"/>
        </w:trPr>
        <w:tc>
          <w:tcPr/>
          <w:p w:rsidR="00000000" w:rsidDel="00000000" w:rsidP="00000000" w:rsidRDefault="00000000" w:rsidRPr="00000000" w14:paraId="000000BC">
            <w:pPr>
              <w:rPr/>
            </w:pPr>
            <w:r w:rsidDel="00000000" w:rsidR="00000000" w:rsidRPr="00000000">
              <w:rPr>
                <w:rtl w:val="0"/>
              </w:rPr>
            </w:r>
          </w:p>
        </w:tc>
        <w:tc>
          <w:tcPr/>
          <w:p w:rsidR="00000000" w:rsidDel="00000000" w:rsidP="00000000" w:rsidRDefault="00000000" w:rsidRPr="00000000" w14:paraId="000000BD">
            <w:pPr>
              <w:rPr/>
            </w:pPr>
            <w:r w:rsidDel="00000000" w:rsidR="00000000" w:rsidRPr="00000000">
              <w:rPr>
                <w:rtl w:val="0"/>
              </w:rPr>
            </w:r>
          </w:p>
        </w:tc>
        <w:tc>
          <w:tcPr/>
          <w:p w:rsidR="00000000" w:rsidDel="00000000" w:rsidP="00000000" w:rsidRDefault="00000000" w:rsidRPr="00000000" w14:paraId="000000BE">
            <w:pPr>
              <w:ind w:left="256" w:firstLine="0"/>
              <w:rPr>
                <w:sz w:val="20"/>
                <w:szCs w:val="20"/>
              </w:rPr>
            </w:pPr>
            <w:r w:rsidDel="00000000" w:rsidR="00000000" w:rsidRPr="00000000">
              <w:rPr>
                <w:sz w:val="20"/>
                <w:szCs w:val="20"/>
                <w:rtl w:val="0"/>
              </w:rPr>
              <w:t xml:space="preserve">(e.1) Consistently Low-performing Student Group(s) Goal Description:  LEA describes outcomes it plans to achieve to address the needs of, and improve the outcomes of, the student group(s) that led to LEA eligibility for Differentiated Assistance.</w:t>
            </w:r>
          </w:p>
        </w:tc>
      </w:tr>
      <w:tr>
        <w:trPr>
          <w:cantSplit w:val="0"/>
          <w:tblHeader w:val="0"/>
        </w:trPr>
        <w:tc>
          <w:tcPr/>
          <w:p w:rsidR="00000000" w:rsidDel="00000000" w:rsidP="00000000" w:rsidRDefault="00000000" w:rsidRPr="00000000" w14:paraId="000000BF">
            <w:pPr>
              <w:rPr/>
            </w:pPr>
            <w:r w:rsidDel="00000000" w:rsidR="00000000" w:rsidRPr="00000000">
              <w:rPr>
                <w:rtl w:val="0"/>
              </w:rPr>
            </w:r>
          </w:p>
        </w:tc>
        <w:tc>
          <w:tcPr/>
          <w:p w:rsidR="00000000" w:rsidDel="00000000" w:rsidP="00000000" w:rsidRDefault="00000000" w:rsidRPr="00000000" w14:paraId="000000C0">
            <w:pPr>
              <w:rPr/>
            </w:pPr>
            <w:r w:rsidDel="00000000" w:rsidR="00000000" w:rsidRPr="00000000">
              <w:rPr>
                <w:rtl w:val="0"/>
              </w:rPr>
            </w:r>
          </w:p>
        </w:tc>
        <w:tc>
          <w:tcPr/>
          <w:p w:rsidR="00000000" w:rsidDel="00000000" w:rsidP="00000000" w:rsidRDefault="00000000" w:rsidRPr="00000000" w14:paraId="000000C1">
            <w:pPr>
              <w:ind w:left="256" w:firstLine="0"/>
              <w:rPr>
                <w:sz w:val="20"/>
                <w:szCs w:val="20"/>
              </w:rPr>
            </w:pPr>
            <w:r w:rsidDel="00000000" w:rsidR="00000000" w:rsidRPr="00000000">
              <w:rPr>
                <w:sz w:val="20"/>
                <w:szCs w:val="20"/>
                <w:rtl w:val="0"/>
              </w:rPr>
              <w:t xml:space="preserve">(e.2) Consistently Low-performing Student Group Goal Explanation:  LEA provides an explanation regarding why the LEA is required to develop the goal, identifies the student group(s) that lead to LEA being required to develop the goal, how the actions and associated metrics differ from previous efforts to improve outcomes for these students, and why the LEA believes the actions, metrics, and expenditures included in this goal will help achieve the outcomes identified in the goal description.</w:t>
            </w:r>
          </w:p>
        </w:tc>
      </w:tr>
      <w:tr>
        <w:trPr>
          <w:cantSplit w:val="0"/>
          <w:tblHeader w:val="0"/>
        </w:trPr>
        <w:tc>
          <w:tcPr/>
          <w:p w:rsidR="00000000" w:rsidDel="00000000" w:rsidP="00000000" w:rsidRDefault="00000000" w:rsidRPr="00000000" w14:paraId="000000C2">
            <w:pPr>
              <w:rPr/>
            </w:pPr>
            <w:r w:rsidDel="00000000" w:rsidR="00000000" w:rsidRPr="00000000">
              <w:rPr>
                <w:rtl w:val="0"/>
              </w:rPr>
            </w:r>
          </w:p>
        </w:tc>
        <w:tc>
          <w:tcPr/>
          <w:p w:rsidR="00000000" w:rsidDel="00000000" w:rsidP="00000000" w:rsidRDefault="00000000" w:rsidRPr="00000000" w14:paraId="000000C3">
            <w:pPr>
              <w:rPr/>
            </w:pPr>
            <w:r w:rsidDel="00000000" w:rsidR="00000000" w:rsidRPr="00000000">
              <w:rPr>
                <w:rtl w:val="0"/>
              </w:rPr>
            </w:r>
          </w:p>
        </w:tc>
        <w:tc>
          <w:tcPr/>
          <w:p w:rsidR="00000000" w:rsidDel="00000000" w:rsidP="00000000" w:rsidRDefault="00000000" w:rsidRPr="00000000" w14:paraId="000000C4">
            <w:pPr>
              <w:ind w:left="256" w:firstLine="0"/>
              <w:rPr>
                <w:sz w:val="20"/>
                <w:szCs w:val="20"/>
              </w:rPr>
            </w:pPr>
            <w:r w:rsidDel="00000000" w:rsidR="00000000" w:rsidRPr="00000000">
              <w:rPr>
                <w:sz w:val="20"/>
                <w:szCs w:val="20"/>
                <w:rtl w:val="0"/>
              </w:rPr>
              <w:t xml:space="preserve">(e.3) All LEA student groups meeting consistently low-performing criteria are addressed in the goal.</w:t>
            </w:r>
          </w:p>
        </w:tc>
      </w:tr>
      <w:tr>
        <w:trPr>
          <w:cantSplit w:val="0"/>
          <w:tblHeader w:val="0"/>
        </w:trPr>
        <w:tc>
          <w:tcPr/>
          <w:p w:rsidR="00000000" w:rsidDel="00000000" w:rsidP="00000000" w:rsidRDefault="00000000" w:rsidRPr="00000000" w14:paraId="000000C5">
            <w:pPr>
              <w:rPr/>
            </w:pPr>
            <w:r w:rsidDel="00000000" w:rsidR="00000000" w:rsidRPr="00000000">
              <w:rPr>
                <w:rtl w:val="0"/>
              </w:rPr>
            </w:r>
          </w:p>
        </w:tc>
        <w:tc>
          <w:tcPr/>
          <w:p w:rsidR="00000000" w:rsidDel="00000000" w:rsidP="00000000" w:rsidRDefault="00000000" w:rsidRPr="00000000" w14:paraId="000000C6">
            <w:pPr>
              <w:rPr/>
            </w:pPr>
            <w:r w:rsidDel="00000000" w:rsidR="00000000" w:rsidRPr="00000000">
              <w:rPr>
                <w:rtl w:val="0"/>
              </w:rPr>
            </w:r>
          </w:p>
        </w:tc>
        <w:tc>
          <w:tcPr/>
          <w:p w:rsidR="00000000" w:rsidDel="00000000" w:rsidP="00000000" w:rsidRDefault="00000000" w:rsidRPr="00000000" w14:paraId="000000C7">
            <w:pPr>
              <w:rPr>
                <w:sz w:val="20"/>
                <w:szCs w:val="20"/>
              </w:rPr>
            </w:pPr>
            <w:r w:rsidDel="00000000" w:rsidR="00000000" w:rsidRPr="00000000">
              <w:rPr>
                <w:sz w:val="20"/>
                <w:szCs w:val="20"/>
                <w:rtl w:val="0"/>
              </w:rPr>
              <w:t xml:space="preserve">(f) Low-performing School(s) Goal:  LEA has one or more schools meeting the low-performing school(s) criteria and is required to include a goal focused on disparities in performance between schools and LEA as a whole.</w:t>
            </w:r>
          </w:p>
        </w:tc>
      </w:tr>
      <w:tr>
        <w:trPr>
          <w:cantSplit w:val="0"/>
          <w:tblHeader w:val="0"/>
        </w:trPr>
        <w:tc>
          <w:tcPr/>
          <w:p w:rsidR="00000000" w:rsidDel="00000000" w:rsidP="00000000" w:rsidRDefault="00000000" w:rsidRPr="00000000" w14:paraId="000000C8">
            <w:pPr>
              <w:rPr/>
            </w:pPr>
            <w:r w:rsidDel="00000000" w:rsidR="00000000" w:rsidRPr="00000000">
              <w:rPr>
                <w:rtl w:val="0"/>
              </w:rPr>
            </w:r>
          </w:p>
        </w:tc>
        <w:tc>
          <w:tcPr/>
          <w:p w:rsidR="00000000" w:rsidDel="00000000" w:rsidP="00000000" w:rsidRDefault="00000000" w:rsidRPr="00000000" w14:paraId="000000C9">
            <w:pPr>
              <w:rPr/>
            </w:pPr>
            <w:r w:rsidDel="00000000" w:rsidR="00000000" w:rsidRPr="00000000">
              <w:rPr>
                <w:rtl w:val="0"/>
              </w:rPr>
            </w:r>
          </w:p>
        </w:tc>
        <w:tc>
          <w:tcPr/>
          <w:p w:rsidR="00000000" w:rsidDel="00000000" w:rsidP="00000000" w:rsidRDefault="00000000" w:rsidRPr="00000000" w14:paraId="000000CA">
            <w:pPr>
              <w:ind w:left="256" w:firstLine="0"/>
              <w:rPr>
                <w:sz w:val="20"/>
                <w:szCs w:val="20"/>
              </w:rPr>
            </w:pPr>
            <w:r w:rsidDel="00000000" w:rsidR="00000000" w:rsidRPr="00000000">
              <w:rPr>
                <w:sz w:val="20"/>
                <w:szCs w:val="20"/>
                <w:rtl w:val="0"/>
              </w:rPr>
              <w:t xml:space="preserve">(f.1) Low-performing School(s) Goal Description:  LEA describes outcomes it plans to achieve to address the disparities in performance between the students enrolled at the low-performing school(s) and the LEA as a whole.</w:t>
            </w:r>
          </w:p>
        </w:tc>
      </w:tr>
      <w:tr>
        <w:trPr>
          <w:cantSplit w:val="0"/>
          <w:tblHeader w:val="0"/>
        </w:trPr>
        <w:tc>
          <w:tcPr/>
          <w:p w:rsidR="00000000" w:rsidDel="00000000" w:rsidP="00000000" w:rsidRDefault="00000000" w:rsidRPr="00000000" w14:paraId="000000CB">
            <w:pPr>
              <w:rPr/>
            </w:pPr>
            <w:r w:rsidDel="00000000" w:rsidR="00000000" w:rsidRPr="00000000">
              <w:rPr>
                <w:rtl w:val="0"/>
              </w:rPr>
            </w:r>
          </w:p>
        </w:tc>
        <w:tc>
          <w:tcPr/>
          <w:p w:rsidR="00000000" w:rsidDel="00000000" w:rsidP="00000000" w:rsidRDefault="00000000" w:rsidRPr="00000000" w14:paraId="000000CC">
            <w:pPr>
              <w:rPr/>
            </w:pPr>
            <w:r w:rsidDel="00000000" w:rsidR="00000000" w:rsidRPr="00000000">
              <w:rPr>
                <w:rtl w:val="0"/>
              </w:rPr>
            </w:r>
          </w:p>
        </w:tc>
        <w:tc>
          <w:tcPr/>
          <w:p w:rsidR="00000000" w:rsidDel="00000000" w:rsidP="00000000" w:rsidRDefault="00000000" w:rsidRPr="00000000" w14:paraId="000000CD">
            <w:pPr>
              <w:ind w:left="256" w:firstLine="0"/>
              <w:rPr>
                <w:sz w:val="20"/>
                <w:szCs w:val="20"/>
              </w:rPr>
            </w:pPr>
            <w:r w:rsidDel="00000000" w:rsidR="00000000" w:rsidRPr="00000000">
              <w:rPr>
                <w:sz w:val="20"/>
                <w:szCs w:val="20"/>
                <w:rtl w:val="0"/>
              </w:rPr>
              <w:t xml:space="preserve">(f.2) Low-performing School(s) Goal Explanation:  LEA provides an explanation regarding why the LEA is required to develop the goal, how the actions and associated metrics differ from previous efforts to improve outcomes for the school(s), and why the LEA believes the actions, metrics, and expenditures included in this goal will help achieve the outcomes identified in the goal description.</w:t>
            </w:r>
          </w:p>
        </w:tc>
      </w:tr>
      <w:tr>
        <w:trPr>
          <w:cantSplit w:val="0"/>
          <w:tblHeader w:val="0"/>
        </w:trPr>
        <w:tc>
          <w:tcPr/>
          <w:p w:rsidR="00000000" w:rsidDel="00000000" w:rsidP="00000000" w:rsidRDefault="00000000" w:rsidRPr="00000000" w14:paraId="000000CE">
            <w:pPr>
              <w:rPr/>
            </w:pPr>
            <w:r w:rsidDel="00000000" w:rsidR="00000000" w:rsidRPr="00000000">
              <w:rPr>
                <w:rtl w:val="0"/>
              </w:rPr>
            </w:r>
          </w:p>
        </w:tc>
        <w:tc>
          <w:tcPr/>
          <w:p w:rsidR="00000000" w:rsidDel="00000000" w:rsidP="00000000" w:rsidRDefault="00000000" w:rsidRPr="00000000" w14:paraId="000000CF">
            <w:pPr>
              <w:rPr/>
            </w:pPr>
            <w:r w:rsidDel="00000000" w:rsidR="00000000" w:rsidRPr="00000000">
              <w:rPr>
                <w:rtl w:val="0"/>
              </w:rPr>
            </w:r>
          </w:p>
        </w:tc>
        <w:tc>
          <w:tcPr/>
          <w:p w:rsidR="00000000" w:rsidDel="00000000" w:rsidP="00000000" w:rsidRDefault="00000000" w:rsidRPr="00000000" w14:paraId="000000D0">
            <w:pPr>
              <w:ind w:left="256" w:firstLine="0"/>
              <w:rPr>
                <w:sz w:val="20"/>
                <w:szCs w:val="20"/>
              </w:rPr>
            </w:pPr>
            <w:r w:rsidDel="00000000" w:rsidR="00000000" w:rsidRPr="00000000">
              <w:rPr>
                <w:sz w:val="20"/>
                <w:szCs w:val="20"/>
                <w:rtl w:val="0"/>
              </w:rPr>
              <w:t xml:space="preserve">(f.3) All LEA schools meeting the low-performing criteria are addressed in the goal.</w:t>
            </w:r>
          </w:p>
        </w:tc>
      </w:tr>
      <w:tr>
        <w:trPr>
          <w:cantSplit w:val="0"/>
          <w:tblHeader w:val="0"/>
        </w:trPr>
        <w:tc>
          <w:tcPr>
            <w:gridSpan w:val="3"/>
            <w:shd w:fill="d9d9d9" w:val="clear"/>
          </w:tcPr>
          <w:p w:rsidR="00000000" w:rsidDel="00000000" w:rsidP="00000000" w:rsidRDefault="00000000" w:rsidRPr="00000000" w14:paraId="000000D1">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D8">
            <w:pPr>
              <w:rPr>
                <w:b w:val="1"/>
                <w:i w:val="1"/>
              </w:rPr>
            </w:pPr>
            <w:r w:rsidDel="00000000" w:rsidR="00000000" w:rsidRPr="00000000">
              <w:rPr>
                <w:b w:val="1"/>
                <w:i w:val="1"/>
                <w:rtl w:val="0"/>
              </w:rPr>
              <w:t xml:space="preserve">(6) Goals and Actions – Measuring and Reporting Results</w:t>
            </w:r>
          </w:p>
        </w:tc>
      </w:tr>
      <w:tr>
        <w:trPr>
          <w:cantSplit w:val="0"/>
          <w:tblHeader w:val="0"/>
        </w:trPr>
        <w:tc>
          <w:tcPr>
            <w:shd w:fill="d9d9d9" w:val="clear"/>
          </w:tcPr>
          <w:p w:rsidR="00000000" w:rsidDel="00000000" w:rsidP="00000000" w:rsidRDefault="00000000" w:rsidRPr="00000000" w14:paraId="000000DB">
            <w:pPr>
              <w:jc w:val="center"/>
              <w:rPr>
                <w:i w:val="1"/>
                <w:sz w:val="18"/>
                <w:szCs w:val="18"/>
              </w:rPr>
            </w:pPr>
            <w:r w:rsidDel="00000000" w:rsidR="00000000" w:rsidRPr="00000000">
              <w:rPr>
                <w:i w:val="1"/>
                <w:sz w:val="18"/>
                <w:szCs w:val="18"/>
                <w:rtl w:val="0"/>
              </w:rPr>
              <w:t xml:space="preserve">Yes</w:t>
            </w:r>
          </w:p>
        </w:tc>
        <w:tc>
          <w:tcPr>
            <w:shd w:fill="d9d9d9" w:val="clear"/>
          </w:tcPr>
          <w:p w:rsidR="00000000" w:rsidDel="00000000" w:rsidP="00000000" w:rsidRDefault="00000000" w:rsidRPr="00000000" w14:paraId="000000DC">
            <w:pPr>
              <w:jc w:val="center"/>
              <w:rPr>
                <w:i w:val="1"/>
                <w:sz w:val="18"/>
                <w:szCs w:val="18"/>
              </w:rPr>
            </w:pPr>
            <w:r w:rsidDel="00000000" w:rsidR="00000000" w:rsidRPr="00000000">
              <w:rPr>
                <w:i w:val="1"/>
                <w:sz w:val="18"/>
                <w:szCs w:val="18"/>
                <w:rtl w:val="0"/>
              </w:rPr>
              <w:t xml:space="preserve">Page Ref#</w:t>
            </w:r>
          </w:p>
        </w:tc>
        <w:tc>
          <w:tcPr>
            <w:shd w:fill="d9d9d9" w:val="clear"/>
          </w:tcPr>
          <w:p w:rsidR="00000000" w:rsidDel="00000000" w:rsidP="00000000" w:rsidRDefault="00000000" w:rsidRPr="00000000" w14:paraId="000000DD">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0DE">
            <w:pPr>
              <w:rPr/>
            </w:pPr>
            <w:r w:rsidDel="00000000" w:rsidR="00000000" w:rsidRPr="00000000">
              <w:rPr>
                <w:rtl w:val="0"/>
              </w:rPr>
            </w:r>
          </w:p>
        </w:tc>
        <w:tc>
          <w:tcPr/>
          <w:p w:rsidR="00000000" w:rsidDel="00000000" w:rsidP="00000000" w:rsidRDefault="00000000" w:rsidRPr="00000000" w14:paraId="000000DF">
            <w:pPr>
              <w:rPr/>
            </w:pPr>
            <w:r w:rsidDel="00000000" w:rsidR="00000000" w:rsidRPr="00000000">
              <w:rPr>
                <w:rtl w:val="0"/>
              </w:rPr>
            </w:r>
          </w:p>
        </w:tc>
        <w:tc>
          <w:tcPr/>
          <w:p w:rsidR="00000000" w:rsidDel="00000000" w:rsidP="00000000" w:rsidRDefault="00000000" w:rsidRPr="00000000" w14:paraId="000000E0">
            <w:pPr>
              <w:rPr>
                <w:sz w:val="20"/>
                <w:szCs w:val="20"/>
              </w:rPr>
            </w:pPr>
            <w:r w:rsidDel="00000000" w:rsidR="00000000" w:rsidRPr="00000000">
              <w:rPr>
                <w:sz w:val="20"/>
                <w:szCs w:val="20"/>
                <w:rtl w:val="0"/>
              </w:rPr>
              <w:t xml:space="preserve">(a) LEA has completed the Measuring and Reporting Results section under each Goal in the LCAP.</w:t>
            </w:r>
          </w:p>
        </w:tc>
      </w:tr>
      <w:tr>
        <w:trPr>
          <w:cantSplit w:val="0"/>
          <w:tblHeader w:val="0"/>
        </w:trPr>
        <w:tc>
          <w:tcPr/>
          <w:p w:rsidR="00000000" w:rsidDel="00000000" w:rsidP="00000000" w:rsidRDefault="00000000" w:rsidRPr="00000000" w14:paraId="000000E1">
            <w:pPr>
              <w:rPr/>
            </w:pPr>
            <w:r w:rsidDel="00000000" w:rsidR="00000000" w:rsidRPr="00000000">
              <w:rPr>
                <w:rtl w:val="0"/>
              </w:rPr>
            </w:r>
          </w:p>
        </w:tc>
        <w:tc>
          <w:tcPr/>
          <w:p w:rsidR="00000000" w:rsidDel="00000000" w:rsidP="00000000" w:rsidRDefault="00000000" w:rsidRPr="00000000" w14:paraId="000000E2">
            <w:pPr>
              <w:rPr/>
            </w:pPr>
            <w:r w:rsidDel="00000000" w:rsidR="00000000" w:rsidRPr="00000000">
              <w:rPr>
                <w:rtl w:val="0"/>
              </w:rPr>
            </w:r>
          </w:p>
        </w:tc>
        <w:tc>
          <w:tcPr/>
          <w:p w:rsidR="00000000" w:rsidDel="00000000" w:rsidP="00000000" w:rsidRDefault="00000000" w:rsidRPr="00000000" w14:paraId="000000E3">
            <w:pPr>
              <w:rPr>
                <w:sz w:val="20"/>
                <w:szCs w:val="20"/>
              </w:rPr>
            </w:pPr>
            <w:r w:rsidDel="00000000" w:rsidR="00000000" w:rsidRPr="00000000">
              <w:rPr>
                <w:sz w:val="20"/>
                <w:szCs w:val="20"/>
                <w:rtl w:val="0"/>
              </w:rPr>
              <w:t xml:space="preserve">(b) Metric:  LEA identifies the specific metric to be used to track progress (may be quantitative or qualitative).</w:t>
            </w:r>
          </w:p>
        </w:tc>
      </w:tr>
      <w:tr>
        <w:trPr>
          <w:cantSplit w:val="0"/>
          <w:tblHeader w:val="0"/>
        </w:trPr>
        <w:tc>
          <w:tcPr/>
          <w:p w:rsidR="00000000" w:rsidDel="00000000" w:rsidP="00000000" w:rsidRDefault="00000000" w:rsidRPr="00000000" w14:paraId="000000E4">
            <w:pPr>
              <w:rPr/>
            </w:pPr>
            <w:r w:rsidDel="00000000" w:rsidR="00000000" w:rsidRPr="00000000">
              <w:rPr>
                <w:rtl w:val="0"/>
              </w:rPr>
            </w:r>
          </w:p>
        </w:tc>
        <w:tc>
          <w:tcPr/>
          <w:p w:rsidR="00000000" w:rsidDel="00000000" w:rsidP="00000000" w:rsidRDefault="00000000" w:rsidRPr="00000000" w14:paraId="000000E5">
            <w:pPr>
              <w:rPr/>
            </w:pPr>
            <w:r w:rsidDel="00000000" w:rsidR="00000000" w:rsidRPr="00000000">
              <w:rPr>
                <w:rtl w:val="0"/>
              </w:rPr>
            </w:r>
          </w:p>
        </w:tc>
        <w:tc>
          <w:tcPr/>
          <w:p w:rsidR="00000000" w:rsidDel="00000000" w:rsidP="00000000" w:rsidRDefault="00000000" w:rsidRPr="00000000" w14:paraId="000000E6">
            <w:pPr>
              <w:rPr>
                <w:sz w:val="20"/>
                <w:szCs w:val="20"/>
              </w:rPr>
            </w:pPr>
            <w:r w:rsidDel="00000000" w:rsidR="00000000" w:rsidRPr="00000000">
              <w:rPr>
                <w:sz w:val="20"/>
                <w:szCs w:val="20"/>
                <w:rtl w:val="0"/>
              </w:rPr>
              <w:t xml:space="preserve">(c) Baseline: LEA provides baseline data for each metric and is unchanged from prior LCAP.</w:t>
            </w:r>
          </w:p>
        </w:tc>
      </w:tr>
      <w:tr>
        <w:trPr>
          <w:cantSplit w:val="0"/>
          <w:tblHeader w:val="0"/>
        </w:trPr>
        <w:tc>
          <w:tcPr/>
          <w:p w:rsidR="00000000" w:rsidDel="00000000" w:rsidP="00000000" w:rsidRDefault="00000000" w:rsidRPr="00000000" w14:paraId="000000E7">
            <w:pPr>
              <w:rPr/>
            </w:pPr>
            <w:r w:rsidDel="00000000" w:rsidR="00000000" w:rsidRPr="00000000">
              <w:rPr>
                <w:rtl w:val="0"/>
              </w:rPr>
            </w:r>
          </w:p>
        </w:tc>
        <w:tc>
          <w:tcPr/>
          <w:p w:rsidR="00000000" w:rsidDel="00000000" w:rsidP="00000000" w:rsidRDefault="00000000" w:rsidRPr="00000000" w14:paraId="000000E8">
            <w:pPr>
              <w:rPr/>
            </w:pPr>
            <w:r w:rsidDel="00000000" w:rsidR="00000000" w:rsidRPr="00000000">
              <w:rPr>
                <w:rtl w:val="0"/>
              </w:rPr>
            </w:r>
          </w:p>
        </w:tc>
        <w:tc>
          <w:tcPr/>
          <w:p w:rsidR="00000000" w:rsidDel="00000000" w:rsidP="00000000" w:rsidRDefault="00000000" w:rsidRPr="00000000" w14:paraId="000000E9">
            <w:pPr>
              <w:rPr>
                <w:sz w:val="20"/>
                <w:szCs w:val="20"/>
              </w:rPr>
            </w:pPr>
            <w:r w:rsidDel="00000000" w:rsidR="00000000" w:rsidRPr="00000000">
              <w:rPr>
                <w:sz w:val="20"/>
                <w:szCs w:val="20"/>
                <w:rtl w:val="0"/>
              </w:rPr>
              <w:t xml:space="preserve">(d) Year 1 Outcome: LEA provides the most recent data available for each metric and indicates the school year to which the data applies.</w:t>
            </w:r>
          </w:p>
        </w:tc>
      </w:tr>
      <w:tr>
        <w:trPr>
          <w:cantSplit w:val="0"/>
          <w:tblHeader w:val="0"/>
        </w:trPr>
        <w:tc>
          <w:tcPr/>
          <w:p w:rsidR="00000000" w:rsidDel="00000000" w:rsidP="00000000" w:rsidRDefault="00000000" w:rsidRPr="00000000" w14:paraId="000000EA">
            <w:pPr>
              <w:rPr/>
            </w:pPr>
            <w:r w:rsidDel="00000000" w:rsidR="00000000" w:rsidRPr="00000000">
              <w:rPr>
                <w:rtl w:val="0"/>
              </w:rPr>
            </w:r>
          </w:p>
        </w:tc>
        <w:tc>
          <w:tcPr/>
          <w:p w:rsidR="00000000" w:rsidDel="00000000" w:rsidP="00000000" w:rsidRDefault="00000000" w:rsidRPr="00000000" w14:paraId="000000EB">
            <w:pPr>
              <w:rPr/>
            </w:pPr>
            <w:r w:rsidDel="00000000" w:rsidR="00000000" w:rsidRPr="00000000">
              <w:rPr>
                <w:rtl w:val="0"/>
              </w:rPr>
            </w:r>
          </w:p>
        </w:tc>
        <w:tc>
          <w:tcPr/>
          <w:p w:rsidR="00000000" w:rsidDel="00000000" w:rsidP="00000000" w:rsidRDefault="00000000" w:rsidRPr="00000000" w14:paraId="000000EC">
            <w:pPr>
              <w:rPr>
                <w:sz w:val="20"/>
                <w:szCs w:val="20"/>
              </w:rPr>
            </w:pPr>
            <w:r w:rsidDel="00000000" w:rsidR="00000000" w:rsidRPr="00000000">
              <w:rPr>
                <w:sz w:val="20"/>
                <w:szCs w:val="20"/>
                <w:rtl w:val="0"/>
              </w:rPr>
              <w:t xml:space="preserve">(e) Year 2 Outcome: Should be left blank. To be completed for the 2023-24 LCAP.</w:t>
            </w:r>
          </w:p>
        </w:tc>
      </w:tr>
      <w:tr>
        <w:trPr>
          <w:cantSplit w:val="0"/>
          <w:tblHeader w:val="0"/>
        </w:trPr>
        <w:tc>
          <w:tcPr/>
          <w:p w:rsidR="00000000" w:rsidDel="00000000" w:rsidP="00000000" w:rsidRDefault="00000000" w:rsidRPr="00000000" w14:paraId="000000ED">
            <w:pPr>
              <w:rPr/>
            </w:pPr>
            <w:r w:rsidDel="00000000" w:rsidR="00000000" w:rsidRPr="00000000">
              <w:rPr>
                <w:rtl w:val="0"/>
              </w:rPr>
            </w:r>
          </w:p>
        </w:tc>
        <w:tc>
          <w:tcPr/>
          <w:p w:rsidR="00000000" w:rsidDel="00000000" w:rsidP="00000000" w:rsidRDefault="00000000" w:rsidRPr="00000000" w14:paraId="000000EE">
            <w:pPr>
              <w:rPr/>
            </w:pPr>
            <w:r w:rsidDel="00000000" w:rsidR="00000000" w:rsidRPr="00000000">
              <w:rPr>
                <w:rtl w:val="0"/>
              </w:rPr>
            </w:r>
          </w:p>
        </w:tc>
        <w:tc>
          <w:tcPr/>
          <w:p w:rsidR="00000000" w:rsidDel="00000000" w:rsidP="00000000" w:rsidRDefault="00000000" w:rsidRPr="00000000" w14:paraId="000000EF">
            <w:pPr>
              <w:rPr>
                <w:sz w:val="20"/>
                <w:szCs w:val="20"/>
              </w:rPr>
            </w:pPr>
            <w:r w:rsidDel="00000000" w:rsidR="00000000" w:rsidRPr="00000000">
              <w:rPr>
                <w:sz w:val="20"/>
                <w:szCs w:val="20"/>
                <w:rtl w:val="0"/>
              </w:rPr>
              <w:t xml:space="preserve">(f) Year 3 Outcome: Should be left blank. To be completed for the 2024-25 LCAP. </w:t>
            </w:r>
          </w:p>
        </w:tc>
      </w:tr>
      <w:tr>
        <w:trPr>
          <w:cantSplit w:val="0"/>
          <w:tblHeader w:val="0"/>
        </w:trPr>
        <w:tc>
          <w:tcPr/>
          <w:p w:rsidR="00000000" w:rsidDel="00000000" w:rsidP="00000000" w:rsidRDefault="00000000" w:rsidRPr="00000000" w14:paraId="000000F0">
            <w:pPr>
              <w:rPr/>
            </w:pPr>
            <w:r w:rsidDel="00000000" w:rsidR="00000000" w:rsidRPr="00000000">
              <w:rPr>
                <w:rtl w:val="0"/>
              </w:rPr>
            </w:r>
          </w:p>
        </w:tc>
        <w:tc>
          <w:tcPr/>
          <w:p w:rsidR="00000000" w:rsidDel="00000000" w:rsidP="00000000" w:rsidRDefault="00000000" w:rsidRPr="00000000" w14:paraId="000000F1">
            <w:pPr>
              <w:rPr/>
            </w:pPr>
            <w:r w:rsidDel="00000000" w:rsidR="00000000" w:rsidRPr="00000000">
              <w:rPr>
                <w:rtl w:val="0"/>
              </w:rPr>
            </w:r>
          </w:p>
        </w:tc>
        <w:tc>
          <w:tcPr/>
          <w:p w:rsidR="00000000" w:rsidDel="00000000" w:rsidP="00000000" w:rsidRDefault="00000000" w:rsidRPr="00000000" w14:paraId="000000F2">
            <w:pPr>
              <w:rPr>
                <w:sz w:val="20"/>
                <w:szCs w:val="20"/>
              </w:rPr>
            </w:pPr>
            <w:r w:rsidDel="00000000" w:rsidR="00000000" w:rsidRPr="00000000">
              <w:rPr>
                <w:sz w:val="20"/>
                <w:szCs w:val="20"/>
                <w:rtl w:val="0"/>
              </w:rPr>
              <w:t xml:space="preserve">(g) Desired Outcome for 2023-24: LEA provides desired outcome for each metric the LEA expects to achieve by the end of the 2023-24 LCAP year and is unchanged from prior LCAP.</w:t>
            </w:r>
          </w:p>
        </w:tc>
      </w:tr>
      <w:tr>
        <w:trPr>
          <w:cantSplit w:val="0"/>
          <w:tblHeader w:val="0"/>
        </w:trPr>
        <w:tc>
          <w:tcPr>
            <w:gridSpan w:val="3"/>
            <w:shd w:fill="d9d9d9" w:val="clear"/>
          </w:tcPr>
          <w:p w:rsidR="00000000" w:rsidDel="00000000" w:rsidP="00000000" w:rsidRDefault="00000000" w:rsidRPr="00000000" w14:paraId="000000F3">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0FA">
            <w:pPr>
              <w:rPr>
                <w:b w:val="1"/>
                <w:i w:val="1"/>
              </w:rPr>
            </w:pPr>
            <w:r w:rsidDel="00000000" w:rsidR="00000000" w:rsidRPr="00000000">
              <w:rPr>
                <w:b w:val="1"/>
                <w:i w:val="1"/>
                <w:rtl w:val="0"/>
              </w:rPr>
              <w:t xml:space="preserve">(7) Goals and Actions – State Priorities and Required Metrics</w:t>
            </w:r>
          </w:p>
        </w:tc>
      </w:tr>
      <w:tr>
        <w:trPr>
          <w:cantSplit w:val="0"/>
          <w:tblHeader w:val="0"/>
        </w:trPr>
        <w:tc>
          <w:tcPr>
            <w:shd w:fill="d9d9d9" w:val="clear"/>
          </w:tcPr>
          <w:p w:rsidR="00000000" w:rsidDel="00000000" w:rsidP="00000000" w:rsidRDefault="00000000" w:rsidRPr="00000000" w14:paraId="000000FD">
            <w:pPr>
              <w:jc w:val="center"/>
              <w:rPr>
                <w:i w:val="1"/>
                <w:sz w:val="18"/>
                <w:szCs w:val="18"/>
              </w:rPr>
            </w:pPr>
            <w:r w:rsidDel="00000000" w:rsidR="00000000" w:rsidRPr="00000000">
              <w:rPr>
                <w:i w:val="1"/>
                <w:sz w:val="18"/>
                <w:szCs w:val="18"/>
                <w:rtl w:val="0"/>
              </w:rPr>
              <w:t xml:space="preserve">Yes</w:t>
            </w:r>
          </w:p>
        </w:tc>
        <w:tc>
          <w:tcPr>
            <w:shd w:fill="d9d9d9" w:val="clear"/>
          </w:tcPr>
          <w:p w:rsidR="00000000" w:rsidDel="00000000" w:rsidP="00000000" w:rsidRDefault="00000000" w:rsidRPr="00000000" w14:paraId="000000FE">
            <w:pPr>
              <w:jc w:val="center"/>
              <w:rPr>
                <w:i w:val="1"/>
                <w:sz w:val="18"/>
                <w:szCs w:val="18"/>
              </w:rPr>
            </w:pPr>
            <w:r w:rsidDel="00000000" w:rsidR="00000000" w:rsidRPr="00000000">
              <w:rPr>
                <w:i w:val="1"/>
                <w:sz w:val="18"/>
                <w:szCs w:val="18"/>
                <w:rtl w:val="0"/>
              </w:rPr>
              <w:t xml:space="preserve">Page Ref#</w:t>
            </w:r>
          </w:p>
        </w:tc>
        <w:tc>
          <w:tcPr>
            <w:shd w:fill="d9d9d9" w:val="clear"/>
          </w:tcPr>
          <w:p w:rsidR="00000000" w:rsidDel="00000000" w:rsidP="00000000" w:rsidRDefault="00000000" w:rsidRPr="00000000" w14:paraId="000000FF">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100">
            <w:pPr>
              <w:rPr/>
            </w:pPr>
            <w:r w:rsidDel="00000000" w:rsidR="00000000" w:rsidRPr="00000000">
              <w:rPr>
                <w:rtl w:val="0"/>
              </w:rPr>
            </w:r>
          </w:p>
        </w:tc>
        <w:tc>
          <w:tcPr/>
          <w:p w:rsidR="00000000" w:rsidDel="00000000" w:rsidP="00000000" w:rsidRDefault="00000000" w:rsidRPr="00000000" w14:paraId="00000101">
            <w:pPr>
              <w:rPr/>
            </w:pPr>
            <w:r w:rsidDel="00000000" w:rsidR="00000000" w:rsidRPr="00000000">
              <w:rPr>
                <w:rtl w:val="0"/>
              </w:rPr>
            </w:r>
          </w:p>
        </w:tc>
        <w:tc>
          <w:tcPr/>
          <w:p w:rsidR="00000000" w:rsidDel="00000000" w:rsidP="00000000" w:rsidRDefault="00000000" w:rsidRPr="00000000" w14:paraId="00000102">
            <w:pPr>
              <w:rPr>
                <w:sz w:val="20"/>
                <w:szCs w:val="20"/>
              </w:rPr>
            </w:pPr>
            <w:r w:rsidDel="00000000" w:rsidR="00000000" w:rsidRPr="00000000">
              <w:rPr>
                <w:sz w:val="20"/>
                <w:szCs w:val="20"/>
                <w:rtl w:val="0"/>
              </w:rPr>
              <w:t xml:space="preserve">(a) State Priority 1:  Basic:  LEA addresses this priority, whether through actions or metrics outlined in the LCAP, specifically addressing the following:</w:t>
            </w:r>
          </w:p>
        </w:tc>
      </w:tr>
      <w:tr>
        <w:trPr>
          <w:cantSplit w:val="0"/>
          <w:tblHeader w:val="0"/>
        </w:trPr>
        <w:tc>
          <w:tcPr/>
          <w:p w:rsidR="00000000" w:rsidDel="00000000" w:rsidP="00000000" w:rsidRDefault="00000000" w:rsidRPr="00000000" w14:paraId="00000103">
            <w:pPr>
              <w:rPr/>
            </w:pPr>
            <w:r w:rsidDel="00000000" w:rsidR="00000000" w:rsidRPr="00000000">
              <w:rPr>
                <w:rtl w:val="0"/>
              </w:rPr>
            </w:r>
          </w:p>
        </w:tc>
        <w:tc>
          <w:tcPr/>
          <w:p w:rsidR="00000000" w:rsidDel="00000000" w:rsidP="00000000" w:rsidRDefault="00000000" w:rsidRPr="00000000" w14:paraId="00000104">
            <w:pPr>
              <w:rPr/>
            </w:pPr>
            <w:r w:rsidDel="00000000" w:rsidR="00000000" w:rsidRPr="00000000">
              <w:rPr>
                <w:rtl w:val="0"/>
              </w:rPr>
            </w:r>
          </w:p>
        </w:tc>
        <w:tc>
          <w:tcPr/>
          <w:p w:rsidR="00000000" w:rsidDel="00000000" w:rsidP="00000000" w:rsidRDefault="00000000" w:rsidRPr="00000000" w14:paraId="00000105">
            <w:pPr>
              <w:ind w:left="256" w:firstLine="0"/>
              <w:rPr>
                <w:sz w:val="20"/>
                <w:szCs w:val="20"/>
              </w:rPr>
            </w:pPr>
            <w:r w:rsidDel="00000000" w:rsidR="00000000" w:rsidRPr="00000000">
              <w:rPr>
                <w:sz w:val="20"/>
                <w:szCs w:val="20"/>
                <w:rtl w:val="0"/>
              </w:rPr>
              <w:t xml:space="preserve">(a.1) Teachers are appropriately assigned and fully credentialed in the subject areas and for the pupils they are teaching.</w:t>
            </w:r>
          </w:p>
        </w:tc>
      </w:tr>
      <w:tr>
        <w:trPr>
          <w:cantSplit w:val="0"/>
          <w:tblHeader w:val="0"/>
        </w:trPr>
        <w:tc>
          <w:tcPr/>
          <w:p w:rsidR="00000000" w:rsidDel="00000000" w:rsidP="00000000" w:rsidRDefault="00000000" w:rsidRPr="00000000" w14:paraId="00000106">
            <w:pPr>
              <w:rPr/>
            </w:pPr>
            <w:r w:rsidDel="00000000" w:rsidR="00000000" w:rsidRPr="00000000">
              <w:rPr>
                <w:rtl w:val="0"/>
              </w:rPr>
            </w:r>
          </w:p>
        </w:tc>
        <w:tc>
          <w:tcPr/>
          <w:p w:rsidR="00000000" w:rsidDel="00000000" w:rsidP="00000000" w:rsidRDefault="00000000" w:rsidRPr="00000000" w14:paraId="00000107">
            <w:pPr>
              <w:rPr/>
            </w:pPr>
            <w:r w:rsidDel="00000000" w:rsidR="00000000" w:rsidRPr="00000000">
              <w:rPr>
                <w:rtl w:val="0"/>
              </w:rPr>
            </w:r>
          </w:p>
        </w:tc>
        <w:tc>
          <w:tcPr/>
          <w:p w:rsidR="00000000" w:rsidDel="00000000" w:rsidP="00000000" w:rsidRDefault="00000000" w:rsidRPr="00000000" w14:paraId="00000108">
            <w:pPr>
              <w:ind w:left="256" w:firstLine="0"/>
              <w:rPr>
                <w:sz w:val="20"/>
                <w:szCs w:val="20"/>
              </w:rPr>
            </w:pPr>
            <w:r w:rsidDel="00000000" w:rsidR="00000000" w:rsidRPr="00000000">
              <w:rPr>
                <w:sz w:val="20"/>
                <w:szCs w:val="20"/>
                <w:rtl w:val="0"/>
              </w:rPr>
              <w:t xml:space="preserve">(a.2) Every pupil has sufficient access to standards-aligned instructional materials.</w:t>
            </w:r>
          </w:p>
        </w:tc>
      </w:tr>
      <w:tr>
        <w:trPr>
          <w:cantSplit w:val="0"/>
          <w:tblHeader w:val="0"/>
        </w:trPr>
        <w:tc>
          <w:tcPr/>
          <w:p w:rsidR="00000000" w:rsidDel="00000000" w:rsidP="00000000" w:rsidRDefault="00000000" w:rsidRPr="00000000" w14:paraId="00000109">
            <w:pPr>
              <w:rPr/>
            </w:pPr>
            <w:r w:rsidDel="00000000" w:rsidR="00000000" w:rsidRPr="00000000">
              <w:rPr>
                <w:rtl w:val="0"/>
              </w:rPr>
            </w:r>
          </w:p>
        </w:tc>
        <w:tc>
          <w:tcPr/>
          <w:p w:rsidR="00000000" w:rsidDel="00000000" w:rsidP="00000000" w:rsidRDefault="00000000" w:rsidRPr="00000000" w14:paraId="0000010A">
            <w:pPr>
              <w:rPr/>
            </w:pPr>
            <w:r w:rsidDel="00000000" w:rsidR="00000000" w:rsidRPr="00000000">
              <w:rPr>
                <w:rtl w:val="0"/>
              </w:rPr>
            </w:r>
          </w:p>
        </w:tc>
        <w:tc>
          <w:tcPr/>
          <w:p w:rsidR="00000000" w:rsidDel="00000000" w:rsidP="00000000" w:rsidRDefault="00000000" w:rsidRPr="00000000" w14:paraId="0000010B">
            <w:pPr>
              <w:ind w:left="256" w:firstLine="0"/>
              <w:rPr>
                <w:sz w:val="20"/>
                <w:szCs w:val="20"/>
              </w:rPr>
            </w:pPr>
            <w:r w:rsidDel="00000000" w:rsidR="00000000" w:rsidRPr="00000000">
              <w:rPr>
                <w:sz w:val="20"/>
                <w:szCs w:val="20"/>
                <w:rtl w:val="0"/>
              </w:rPr>
              <w:t xml:space="preserve">(a.3) School facilities are maintained in good repair.</w:t>
            </w:r>
          </w:p>
        </w:tc>
      </w:tr>
      <w:tr>
        <w:trPr>
          <w:cantSplit w:val="0"/>
          <w:tblHeader w:val="0"/>
        </w:trPr>
        <w:tc>
          <w:tcPr/>
          <w:p w:rsidR="00000000" w:rsidDel="00000000" w:rsidP="00000000" w:rsidRDefault="00000000" w:rsidRPr="00000000" w14:paraId="0000010C">
            <w:pPr>
              <w:rPr/>
            </w:pPr>
            <w:r w:rsidDel="00000000" w:rsidR="00000000" w:rsidRPr="00000000">
              <w:rPr>
                <w:rtl w:val="0"/>
              </w:rPr>
            </w:r>
          </w:p>
        </w:tc>
        <w:tc>
          <w:tcPr/>
          <w:p w:rsidR="00000000" w:rsidDel="00000000" w:rsidP="00000000" w:rsidRDefault="00000000" w:rsidRPr="00000000" w14:paraId="0000010D">
            <w:pPr>
              <w:rPr/>
            </w:pPr>
            <w:r w:rsidDel="00000000" w:rsidR="00000000" w:rsidRPr="00000000">
              <w:rPr>
                <w:rtl w:val="0"/>
              </w:rPr>
            </w:r>
          </w:p>
        </w:tc>
        <w:tc>
          <w:tcPr/>
          <w:p w:rsidR="00000000" w:rsidDel="00000000" w:rsidP="00000000" w:rsidRDefault="00000000" w:rsidRPr="00000000" w14:paraId="0000010E">
            <w:pPr>
              <w:rPr>
                <w:sz w:val="20"/>
                <w:szCs w:val="20"/>
              </w:rPr>
            </w:pPr>
            <w:r w:rsidDel="00000000" w:rsidR="00000000" w:rsidRPr="00000000">
              <w:rPr>
                <w:sz w:val="20"/>
                <w:szCs w:val="20"/>
                <w:rtl w:val="0"/>
              </w:rPr>
              <w:t xml:space="preserve">(b) State Priority 2:  Implementation of State Standards:  LEA addresses this priority, whether through actions or metrics outlined in the LCAP, specifically addressing the following:</w:t>
            </w:r>
          </w:p>
        </w:tc>
      </w:tr>
      <w:tr>
        <w:trPr>
          <w:cantSplit w:val="0"/>
          <w:tblHeader w:val="0"/>
        </w:trPr>
        <w:tc>
          <w:tcPr/>
          <w:p w:rsidR="00000000" w:rsidDel="00000000" w:rsidP="00000000" w:rsidRDefault="00000000" w:rsidRPr="00000000" w14:paraId="0000010F">
            <w:pPr>
              <w:rPr/>
            </w:pPr>
            <w:r w:rsidDel="00000000" w:rsidR="00000000" w:rsidRPr="00000000">
              <w:rPr>
                <w:rtl w:val="0"/>
              </w:rPr>
            </w:r>
          </w:p>
        </w:tc>
        <w:tc>
          <w:tcPr/>
          <w:p w:rsidR="00000000" w:rsidDel="00000000" w:rsidP="00000000" w:rsidRDefault="00000000" w:rsidRPr="00000000" w14:paraId="00000110">
            <w:pPr>
              <w:rPr/>
            </w:pPr>
            <w:r w:rsidDel="00000000" w:rsidR="00000000" w:rsidRPr="00000000">
              <w:rPr>
                <w:rtl w:val="0"/>
              </w:rPr>
            </w:r>
          </w:p>
        </w:tc>
        <w:tc>
          <w:tcPr/>
          <w:p w:rsidR="00000000" w:rsidDel="00000000" w:rsidP="00000000" w:rsidRDefault="00000000" w:rsidRPr="00000000" w14:paraId="00000111">
            <w:pPr>
              <w:ind w:left="256" w:firstLine="0"/>
              <w:rPr>
                <w:sz w:val="20"/>
                <w:szCs w:val="20"/>
              </w:rPr>
            </w:pPr>
            <w:r w:rsidDel="00000000" w:rsidR="00000000" w:rsidRPr="00000000">
              <w:rPr>
                <w:sz w:val="20"/>
                <w:szCs w:val="20"/>
                <w:rtl w:val="0"/>
              </w:rPr>
              <w:t xml:space="preserve">(b.1) Implementation of the academic content and performance standards adopted by the state board.</w:t>
            </w:r>
          </w:p>
        </w:tc>
      </w:tr>
      <w:tr>
        <w:trPr>
          <w:cantSplit w:val="0"/>
          <w:tblHeader w:val="0"/>
        </w:trPr>
        <w:tc>
          <w:tcPr/>
          <w:p w:rsidR="00000000" w:rsidDel="00000000" w:rsidP="00000000" w:rsidRDefault="00000000" w:rsidRPr="00000000" w14:paraId="00000112">
            <w:pPr>
              <w:rPr/>
            </w:pPr>
            <w:r w:rsidDel="00000000" w:rsidR="00000000" w:rsidRPr="00000000">
              <w:rPr>
                <w:rtl w:val="0"/>
              </w:rPr>
            </w:r>
          </w:p>
        </w:tc>
        <w:tc>
          <w:tcPr/>
          <w:p w:rsidR="00000000" w:rsidDel="00000000" w:rsidP="00000000" w:rsidRDefault="00000000" w:rsidRPr="00000000" w14:paraId="00000113">
            <w:pPr>
              <w:rPr/>
            </w:pPr>
            <w:r w:rsidDel="00000000" w:rsidR="00000000" w:rsidRPr="00000000">
              <w:rPr>
                <w:rtl w:val="0"/>
              </w:rPr>
            </w:r>
          </w:p>
        </w:tc>
        <w:tc>
          <w:tcPr/>
          <w:p w:rsidR="00000000" w:rsidDel="00000000" w:rsidP="00000000" w:rsidRDefault="00000000" w:rsidRPr="00000000" w14:paraId="00000114">
            <w:pPr>
              <w:ind w:left="256" w:firstLine="0"/>
              <w:rPr>
                <w:sz w:val="20"/>
                <w:szCs w:val="20"/>
              </w:rPr>
            </w:pPr>
            <w:r w:rsidDel="00000000" w:rsidR="00000000" w:rsidRPr="00000000">
              <w:rPr>
                <w:sz w:val="20"/>
                <w:szCs w:val="20"/>
                <w:rtl w:val="0"/>
              </w:rPr>
              <w:t xml:space="preserve">(b.2) How the programs and services will enable English learners to access the CCSS and the ELD standards for purposes of gaining academic content knowledge and English language proficiency.</w:t>
            </w:r>
          </w:p>
        </w:tc>
      </w:tr>
      <w:tr>
        <w:trPr>
          <w:cantSplit w:val="0"/>
          <w:tblHeader w:val="0"/>
        </w:trPr>
        <w:tc>
          <w:tcPr/>
          <w:p w:rsidR="00000000" w:rsidDel="00000000" w:rsidP="00000000" w:rsidRDefault="00000000" w:rsidRPr="00000000" w14:paraId="00000115">
            <w:pPr>
              <w:rPr/>
            </w:pPr>
            <w:r w:rsidDel="00000000" w:rsidR="00000000" w:rsidRPr="00000000">
              <w:rPr>
                <w:rtl w:val="0"/>
              </w:rPr>
            </w:r>
          </w:p>
        </w:tc>
        <w:tc>
          <w:tcPr/>
          <w:p w:rsidR="00000000" w:rsidDel="00000000" w:rsidP="00000000" w:rsidRDefault="00000000" w:rsidRPr="00000000" w14:paraId="00000116">
            <w:pPr>
              <w:rPr/>
            </w:pPr>
            <w:r w:rsidDel="00000000" w:rsidR="00000000" w:rsidRPr="00000000">
              <w:rPr>
                <w:rtl w:val="0"/>
              </w:rPr>
            </w:r>
          </w:p>
        </w:tc>
        <w:tc>
          <w:tcPr/>
          <w:p w:rsidR="00000000" w:rsidDel="00000000" w:rsidP="00000000" w:rsidRDefault="00000000" w:rsidRPr="00000000" w14:paraId="00000117">
            <w:pPr>
              <w:rPr>
                <w:sz w:val="20"/>
                <w:szCs w:val="20"/>
              </w:rPr>
            </w:pPr>
            <w:r w:rsidDel="00000000" w:rsidR="00000000" w:rsidRPr="00000000">
              <w:rPr>
                <w:sz w:val="20"/>
                <w:szCs w:val="20"/>
                <w:rtl w:val="0"/>
              </w:rPr>
              <w:t xml:space="preserve">(c) State Priority 3:  Parent Involvement and Family Engagement:  LEA addresses this priority, whether through actions or metrics outlined in the LCAP, specifically addressing the following:</w:t>
            </w:r>
          </w:p>
        </w:tc>
      </w:tr>
      <w:tr>
        <w:trPr>
          <w:cantSplit w:val="0"/>
          <w:tblHeader w:val="0"/>
        </w:trPr>
        <w:tc>
          <w:tcPr/>
          <w:p w:rsidR="00000000" w:rsidDel="00000000" w:rsidP="00000000" w:rsidRDefault="00000000" w:rsidRPr="00000000" w14:paraId="00000118">
            <w:pPr>
              <w:rPr/>
            </w:pPr>
            <w:r w:rsidDel="00000000" w:rsidR="00000000" w:rsidRPr="00000000">
              <w:rPr>
                <w:rtl w:val="0"/>
              </w:rPr>
            </w:r>
          </w:p>
        </w:tc>
        <w:tc>
          <w:tcPr/>
          <w:p w:rsidR="00000000" w:rsidDel="00000000" w:rsidP="00000000" w:rsidRDefault="00000000" w:rsidRPr="00000000" w14:paraId="00000119">
            <w:pPr>
              <w:rPr/>
            </w:pPr>
            <w:r w:rsidDel="00000000" w:rsidR="00000000" w:rsidRPr="00000000">
              <w:rPr>
                <w:rtl w:val="0"/>
              </w:rPr>
            </w:r>
          </w:p>
        </w:tc>
        <w:tc>
          <w:tcPr/>
          <w:p w:rsidR="00000000" w:rsidDel="00000000" w:rsidP="00000000" w:rsidRDefault="00000000" w:rsidRPr="00000000" w14:paraId="0000011A">
            <w:pPr>
              <w:ind w:left="256" w:firstLine="0"/>
              <w:rPr>
                <w:sz w:val="20"/>
                <w:szCs w:val="20"/>
              </w:rPr>
            </w:pPr>
            <w:r w:rsidDel="00000000" w:rsidR="00000000" w:rsidRPr="00000000">
              <w:rPr>
                <w:sz w:val="20"/>
                <w:szCs w:val="20"/>
                <w:rtl w:val="0"/>
              </w:rPr>
              <w:t xml:space="preserve">(c.1) Efforts the LEA makes to seek parent input in making decisions for the LEA and each individual school site.</w:t>
            </w:r>
          </w:p>
        </w:tc>
      </w:tr>
      <w:tr>
        <w:trPr>
          <w:cantSplit w:val="0"/>
          <w:tblHeader w:val="0"/>
        </w:trPr>
        <w:tc>
          <w:tcPr/>
          <w:p w:rsidR="00000000" w:rsidDel="00000000" w:rsidP="00000000" w:rsidRDefault="00000000" w:rsidRPr="00000000" w14:paraId="0000011B">
            <w:pPr>
              <w:rPr/>
            </w:pPr>
            <w:r w:rsidDel="00000000" w:rsidR="00000000" w:rsidRPr="00000000">
              <w:rPr>
                <w:rtl w:val="0"/>
              </w:rPr>
            </w:r>
          </w:p>
        </w:tc>
        <w:tc>
          <w:tcPr/>
          <w:p w:rsidR="00000000" w:rsidDel="00000000" w:rsidP="00000000" w:rsidRDefault="00000000" w:rsidRPr="00000000" w14:paraId="0000011C">
            <w:pPr>
              <w:rPr/>
            </w:pPr>
            <w:r w:rsidDel="00000000" w:rsidR="00000000" w:rsidRPr="00000000">
              <w:rPr>
                <w:rtl w:val="0"/>
              </w:rPr>
            </w:r>
          </w:p>
        </w:tc>
        <w:tc>
          <w:tcPr/>
          <w:p w:rsidR="00000000" w:rsidDel="00000000" w:rsidP="00000000" w:rsidRDefault="00000000" w:rsidRPr="00000000" w14:paraId="0000011D">
            <w:pPr>
              <w:ind w:left="256" w:firstLine="0"/>
              <w:rPr>
                <w:sz w:val="20"/>
                <w:szCs w:val="20"/>
              </w:rPr>
            </w:pPr>
            <w:r w:rsidDel="00000000" w:rsidR="00000000" w:rsidRPr="00000000">
              <w:rPr>
                <w:sz w:val="20"/>
                <w:szCs w:val="20"/>
                <w:rtl w:val="0"/>
              </w:rPr>
              <w:t xml:space="preserve">(c.2) How the LEA will promote parental participation in programs for unduplicated pupils.</w:t>
            </w:r>
          </w:p>
        </w:tc>
      </w:tr>
      <w:tr>
        <w:trPr>
          <w:cantSplit w:val="0"/>
          <w:tblHeader w:val="0"/>
        </w:trPr>
        <w:tc>
          <w:tcPr/>
          <w:p w:rsidR="00000000" w:rsidDel="00000000" w:rsidP="00000000" w:rsidRDefault="00000000" w:rsidRPr="00000000" w14:paraId="0000011E">
            <w:pPr>
              <w:rPr/>
            </w:pPr>
            <w:r w:rsidDel="00000000" w:rsidR="00000000" w:rsidRPr="00000000">
              <w:rPr>
                <w:rtl w:val="0"/>
              </w:rPr>
            </w:r>
          </w:p>
        </w:tc>
        <w:tc>
          <w:tcPr/>
          <w:p w:rsidR="00000000" w:rsidDel="00000000" w:rsidP="00000000" w:rsidRDefault="00000000" w:rsidRPr="00000000" w14:paraId="0000011F">
            <w:pPr>
              <w:rPr/>
            </w:pPr>
            <w:r w:rsidDel="00000000" w:rsidR="00000000" w:rsidRPr="00000000">
              <w:rPr>
                <w:rtl w:val="0"/>
              </w:rPr>
            </w:r>
          </w:p>
        </w:tc>
        <w:tc>
          <w:tcPr/>
          <w:p w:rsidR="00000000" w:rsidDel="00000000" w:rsidP="00000000" w:rsidRDefault="00000000" w:rsidRPr="00000000" w14:paraId="00000120">
            <w:pPr>
              <w:ind w:left="256" w:firstLine="0"/>
              <w:rPr>
                <w:sz w:val="20"/>
                <w:szCs w:val="20"/>
              </w:rPr>
            </w:pPr>
            <w:r w:rsidDel="00000000" w:rsidR="00000000" w:rsidRPr="00000000">
              <w:rPr>
                <w:sz w:val="20"/>
                <w:szCs w:val="20"/>
                <w:rtl w:val="0"/>
              </w:rPr>
              <w:t xml:space="preserve">(c.3) How the LEA will promote parental participation in programs for individuals with exceptional needs.</w:t>
            </w:r>
          </w:p>
        </w:tc>
      </w:tr>
      <w:tr>
        <w:trPr>
          <w:cantSplit w:val="0"/>
          <w:tblHeader w:val="0"/>
        </w:trPr>
        <w:tc>
          <w:tcPr/>
          <w:p w:rsidR="00000000" w:rsidDel="00000000" w:rsidP="00000000" w:rsidRDefault="00000000" w:rsidRPr="00000000" w14:paraId="00000121">
            <w:pPr>
              <w:rPr/>
            </w:pPr>
            <w:r w:rsidDel="00000000" w:rsidR="00000000" w:rsidRPr="00000000">
              <w:rPr>
                <w:rtl w:val="0"/>
              </w:rPr>
            </w:r>
          </w:p>
        </w:tc>
        <w:tc>
          <w:tcPr/>
          <w:p w:rsidR="00000000" w:rsidDel="00000000" w:rsidP="00000000" w:rsidRDefault="00000000" w:rsidRPr="00000000" w14:paraId="00000122">
            <w:pPr>
              <w:rPr/>
            </w:pPr>
            <w:r w:rsidDel="00000000" w:rsidR="00000000" w:rsidRPr="00000000">
              <w:rPr>
                <w:rtl w:val="0"/>
              </w:rPr>
            </w:r>
          </w:p>
        </w:tc>
        <w:tc>
          <w:tcPr/>
          <w:p w:rsidR="00000000" w:rsidDel="00000000" w:rsidP="00000000" w:rsidRDefault="00000000" w:rsidRPr="00000000" w14:paraId="00000123">
            <w:pPr>
              <w:rPr>
                <w:sz w:val="20"/>
                <w:szCs w:val="20"/>
              </w:rPr>
            </w:pPr>
            <w:r w:rsidDel="00000000" w:rsidR="00000000" w:rsidRPr="00000000">
              <w:rPr>
                <w:sz w:val="20"/>
                <w:szCs w:val="20"/>
                <w:rtl w:val="0"/>
              </w:rPr>
              <w:t xml:space="preserve">(d) State Priority 4:  Pupil Achievement:  LEA addresses this priority, whether through actions or metrics outlined in the LCAP, specifically addressing the following:</w:t>
            </w:r>
          </w:p>
        </w:tc>
      </w:tr>
      <w:tr>
        <w:trPr>
          <w:cantSplit w:val="0"/>
          <w:tblHeader w:val="0"/>
        </w:trPr>
        <w:tc>
          <w:tcPr/>
          <w:p w:rsidR="00000000" w:rsidDel="00000000" w:rsidP="00000000" w:rsidRDefault="00000000" w:rsidRPr="00000000" w14:paraId="00000124">
            <w:pPr>
              <w:rPr/>
            </w:pPr>
            <w:r w:rsidDel="00000000" w:rsidR="00000000" w:rsidRPr="00000000">
              <w:rPr>
                <w:rtl w:val="0"/>
              </w:rPr>
            </w:r>
          </w:p>
        </w:tc>
        <w:tc>
          <w:tcPr/>
          <w:p w:rsidR="00000000" w:rsidDel="00000000" w:rsidP="00000000" w:rsidRDefault="00000000" w:rsidRPr="00000000" w14:paraId="00000125">
            <w:pPr>
              <w:rPr/>
            </w:pPr>
            <w:r w:rsidDel="00000000" w:rsidR="00000000" w:rsidRPr="00000000">
              <w:rPr>
                <w:rtl w:val="0"/>
              </w:rPr>
            </w:r>
          </w:p>
        </w:tc>
        <w:tc>
          <w:tcPr/>
          <w:p w:rsidR="00000000" w:rsidDel="00000000" w:rsidP="00000000" w:rsidRDefault="00000000" w:rsidRPr="00000000" w14:paraId="00000126">
            <w:pPr>
              <w:ind w:left="256" w:firstLine="0"/>
              <w:rPr>
                <w:sz w:val="20"/>
                <w:szCs w:val="20"/>
              </w:rPr>
            </w:pPr>
            <w:r w:rsidDel="00000000" w:rsidR="00000000" w:rsidRPr="00000000">
              <w:rPr>
                <w:sz w:val="20"/>
                <w:szCs w:val="20"/>
                <w:rtl w:val="0"/>
              </w:rPr>
              <w:t xml:space="preserve">(d.1) Performance on Statewide assessments.</w:t>
            </w:r>
          </w:p>
        </w:tc>
      </w:tr>
      <w:tr>
        <w:trPr>
          <w:cantSplit w:val="0"/>
          <w:tblHeader w:val="0"/>
        </w:trPr>
        <w:tc>
          <w:tcPr/>
          <w:p w:rsidR="00000000" w:rsidDel="00000000" w:rsidP="00000000" w:rsidRDefault="00000000" w:rsidRPr="00000000" w14:paraId="00000127">
            <w:pPr>
              <w:rPr/>
            </w:pPr>
            <w:r w:rsidDel="00000000" w:rsidR="00000000" w:rsidRPr="00000000">
              <w:rPr>
                <w:rtl w:val="0"/>
              </w:rPr>
            </w:r>
          </w:p>
        </w:tc>
        <w:tc>
          <w:tcPr/>
          <w:p w:rsidR="00000000" w:rsidDel="00000000" w:rsidP="00000000" w:rsidRDefault="00000000" w:rsidRPr="00000000" w14:paraId="00000128">
            <w:pPr>
              <w:rPr/>
            </w:pPr>
            <w:r w:rsidDel="00000000" w:rsidR="00000000" w:rsidRPr="00000000">
              <w:rPr>
                <w:rtl w:val="0"/>
              </w:rPr>
            </w:r>
          </w:p>
        </w:tc>
        <w:tc>
          <w:tcPr/>
          <w:p w:rsidR="00000000" w:rsidDel="00000000" w:rsidP="00000000" w:rsidRDefault="00000000" w:rsidRPr="00000000" w14:paraId="00000129">
            <w:pPr>
              <w:ind w:left="256" w:firstLine="0"/>
              <w:rPr>
                <w:sz w:val="20"/>
                <w:szCs w:val="20"/>
              </w:rPr>
            </w:pPr>
            <w:r w:rsidDel="00000000" w:rsidR="00000000" w:rsidRPr="00000000">
              <w:rPr>
                <w:sz w:val="20"/>
                <w:szCs w:val="20"/>
                <w:rtl w:val="0"/>
              </w:rPr>
              <w:t xml:space="preserve">(d.2) Percentage of pupils who have successfully completed courses that satisfy the requirements for entrance to the UC or CSU.</w:t>
            </w:r>
          </w:p>
        </w:tc>
      </w:tr>
      <w:tr>
        <w:trPr>
          <w:cantSplit w:val="0"/>
          <w:tblHeader w:val="0"/>
        </w:trPr>
        <w:tc>
          <w:tcPr/>
          <w:p w:rsidR="00000000" w:rsidDel="00000000" w:rsidP="00000000" w:rsidRDefault="00000000" w:rsidRPr="00000000" w14:paraId="0000012A">
            <w:pPr>
              <w:rPr/>
            </w:pPr>
            <w:r w:rsidDel="00000000" w:rsidR="00000000" w:rsidRPr="00000000">
              <w:rPr>
                <w:rtl w:val="0"/>
              </w:rPr>
            </w:r>
          </w:p>
        </w:tc>
        <w:tc>
          <w:tcPr/>
          <w:p w:rsidR="00000000" w:rsidDel="00000000" w:rsidP="00000000" w:rsidRDefault="00000000" w:rsidRPr="00000000" w14:paraId="0000012B">
            <w:pPr>
              <w:rPr/>
            </w:pPr>
            <w:r w:rsidDel="00000000" w:rsidR="00000000" w:rsidRPr="00000000">
              <w:rPr>
                <w:rtl w:val="0"/>
              </w:rPr>
            </w:r>
          </w:p>
        </w:tc>
        <w:tc>
          <w:tcPr/>
          <w:p w:rsidR="00000000" w:rsidDel="00000000" w:rsidP="00000000" w:rsidRDefault="00000000" w:rsidRPr="00000000" w14:paraId="0000012C">
            <w:pPr>
              <w:ind w:left="256" w:firstLine="0"/>
              <w:rPr>
                <w:sz w:val="20"/>
                <w:szCs w:val="20"/>
              </w:rPr>
            </w:pPr>
            <w:r w:rsidDel="00000000" w:rsidR="00000000" w:rsidRPr="00000000">
              <w:rPr>
                <w:sz w:val="20"/>
                <w:szCs w:val="20"/>
                <w:rtl w:val="0"/>
              </w:rPr>
              <w:t xml:space="preserve">(d.3) Percent of pupils who have successfully completed courses that satisfy requirements for CTE sequences or programs of study that align with state board approved CTE standards and frameworks.</w:t>
            </w:r>
          </w:p>
        </w:tc>
      </w:tr>
      <w:tr>
        <w:trPr>
          <w:cantSplit w:val="0"/>
          <w:tblHeader w:val="0"/>
        </w:trPr>
        <w:tc>
          <w:tcPr/>
          <w:p w:rsidR="00000000" w:rsidDel="00000000" w:rsidP="00000000" w:rsidRDefault="00000000" w:rsidRPr="00000000" w14:paraId="0000012D">
            <w:pPr>
              <w:rPr/>
            </w:pPr>
            <w:r w:rsidDel="00000000" w:rsidR="00000000" w:rsidRPr="00000000">
              <w:rPr>
                <w:rtl w:val="0"/>
              </w:rPr>
            </w:r>
          </w:p>
        </w:tc>
        <w:tc>
          <w:tcPr/>
          <w:p w:rsidR="00000000" w:rsidDel="00000000" w:rsidP="00000000" w:rsidRDefault="00000000" w:rsidRPr="00000000" w14:paraId="0000012E">
            <w:pPr>
              <w:rPr/>
            </w:pPr>
            <w:r w:rsidDel="00000000" w:rsidR="00000000" w:rsidRPr="00000000">
              <w:rPr>
                <w:rtl w:val="0"/>
              </w:rPr>
            </w:r>
          </w:p>
        </w:tc>
        <w:tc>
          <w:tcPr/>
          <w:p w:rsidR="00000000" w:rsidDel="00000000" w:rsidP="00000000" w:rsidRDefault="00000000" w:rsidRPr="00000000" w14:paraId="0000012F">
            <w:pPr>
              <w:ind w:left="256" w:firstLine="0"/>
              <w:rPr>
                <w:sz w:val="20"/>
                <w:szCs w:val="20"/>
              </w:rPr>
            </w:pPr>
            <w:r w:rsidDel="00000000" w:rsidR="00000000" w:rsidRPr="00000000">
              <w:rPr>
                <w:sz w:val="20"/>
                <w:szCs w:val="20"/>
                <w:rtl w:val="0"/>
              </w:rPr>
              <w:t xml:space="preserve">(d.4) Percentage of pupils who have successfully completed courses that satisfy the requirements for entrance to the UC or CSU and career technical education sequences or programs of study.</w:t>
            </w:r>
          </w:p>
        </w:tc>
      </w:tr>
      <w:tr>
        <w:trPr>
          <w:cantSplit w:val="0"/>
          <w:tblHeader w:val="0"/>
        </w:trPr>
        <w:tc>
          <w:tcPr/>
          <w:p w:rsidR="00000000" w:rsidDel="00000000" w:rsidP="00000000" w:rsidRDefault="00000000" w:rsidRPr="00000000" w14:paraId="00000130">
            <w:pPr>
              <w:rPr/>
            </w:pPr>
            <w:r w:rsidDel="00000000" w:rsidR="00000000" w:rsidRPr="00000000">
              <w:rPr>
                <w:rtl w:val="0"/>
              </w:rPr>
            </w:r>
          </w:p>
        </w:tc>
        <w:tc>
          <w:tcPr/>
          <w:p w:rsidR="00000000" w:rsidDel="00000000" w:rsidP="00000000" w:rsidRDefault="00000000" w:rsidRPr="00000000" w14:paraId="00000131">
            <w:pPr>
              <w:rPr/>
            </w:pPr>
            <w:r w:rsidDel="00000000" w:rsidR="00000000" w:rsidRPr="00000000">
              <w:rPr>
                <w:rtl w:val="0"/>
              </w:rPr>
            </w:r>
          </w:p>
        </w:tc>
        <w:tc>
          <w:tcPr/>
          <w:p w:rsidR="00000000" w:rsidDel="00000000" w:rsidP="00000000" w:rsidRDefault="00000000" w:rsidRPr="00000000" w14:paraId="00000132">
            <w:pPr>
              <w:ind w:left="256" w:firstLine="0"/>
              <w:rPr>
                <w:sz w:val="20"/>
                <w:szCs w:val="20"/>
              </w:rPr>
            </w:pPr>
            <w:r w:rsidDel="00000000" w:rsidR="00000000" w:rsidRPr="00000000">
              <w:rPr>
                <w:sz w:val="20"/>
                <w:szCs w:val="20"/>
                <w:rtl w:val="0"/>
              </w:rPr>
              <w:t xml:space="preserve">(d.5) Percentage of English learner pupils who make progress toward English proficiency; or any subsequent assessment of English proficiency, as certified by the state board.</w:t>
            </w:r>
          </w:p>
        </w:tc>
      </w:tr>
      <w:tr>
        <w:trPr>
          <w:cantSplit w:val="0"/>
          <w:tblHeader w:val="0"/>
        </w:trPr>
        <w:tc>
          <w:tcPr/>
          <w:p w:rsidR="00000000" w:rsidDel="00000000" w:rsidP="00000000" w:rsidRDefault="00000000" w:rsidRPr="00000000" w14:paraId="00000133">
            <w:pPr>
              <w:rPr/>
            </w:pPr>
            <w:r w:rsidDel="00000000" w:rsidR="00000000" w:rsidRPr="00000000">
              <w:rPr>
                <w:rtl w:val="0"/>
              </w:rPr>
            </w:r>
          </w:p>
        </w:tc>
        <w:tc>
          <w:tcPr/>
          <w:p w:rsidR="00000000" w:rsidDel="00000000" w:rsidP="00000000" w:rsidRDefault="00000000" w:rsidRPr="00000000" w14:paraId="00000134">
            <w:pPr>
              <w:rPr/>
            </w:pPr>
            <w:r w:rsidDel="00000000" w:rsidR="00000000" w:rsidRPr="00000000">
              <w:rPr>
                <w:rtl w:val="0"/>
              </w:rPr>
            </w:r>
          </w:p>
        </w:tc>
        <w:tc>
          <w:tcPr/>
          <w:p w:rsidR="00000000" w:rsidDel="00000000" w:rsidP="00000000" w:rsidRDefault="00000000" w:rsidRPr="00000000" w14:paraId="00000135">
            <w:pPr>
              <w:ind w:left="256" w:firstLine="0"/>
              <w:rPr>
                <w:sz w:val="20"/>
                <w:szCs w:val="20"/>
              </w:rPr>
            </w:pPr>
            <w:r w:rsidDel="00000000" w:rsidR="00000000" w:rsidRPr="00000000">
              <w:rPr>
                <w:sz w:val="20"/>
                <w:szCs w:val="20"/>
                <w:rtl w:val="0"/>
              </w:rPr>
              <w:t xml:space="preserve">(d.6) English learner reclassification rate.</w:t>
            </w:r>
          </w:p>
        </w:tc>
      </w:tr>
      <w:tr>
        <w:trPr>
          <w:cantSplit w:val="0"/>
          <w:tblHeader w:val="0"/>
        </w:trPr>
        <w:tc>
          <w:tcPr/>
          <w:p w:rsidR="00000000" w:rsidDel="00000000" w:rsidP="00000000" w:rsidRDefault="00000000" w:rsidRPr="00000000" w14:paraId="00000136">
            <w:pPr>
              <w:rPr/>
            </w:pPr>
            <w:r w:rsidDel="00000000" w:rsidR="00000000" w:rsidRPr="00000000">
              <w:rPr>
                <w:rtl w:val="0"/>
              </w:rPr>
            </w:r>
          </w:p>
        </w:tc>
        <w:tc>
          <w:tcPr/>
          <w:p w:rsidR="00000000" w:rsidDel="00000000" w:rsidP="00000000" w:rsidRDefault="00000000" w:rsidRPr="00000000" w14:paraId="00000137">
            <w:pPr>
              <w:rPr/>
            </w:pPr>
            <w:r w:rsidDel="00000000" w:rsidR="00000000" w:rsidRPr="00000000">
              <w:rPr>
                <w:rtl w:val="0"/>
              </w:rPr>
            </w:r>
          </w:p>
        </w:tc>
        <w:tc>
          <w:tcPr/>
          <w:p w:rsidR="00000000" w:rsidDel="00000000" w:rsidP="00000000" w:rsidRDefault="00000000" w:rsidRPr="00000000" w14:paraId="00000138">
            <w:pPr>
              <w:ind w:left="256" w:firstLine="0"/>
              <w:rPr>
                <w:sz w:val="20"/>
                <w:szCs w:val="20"/>
              </w:rPr>
            </w:pPr>
            <w:r w:rsidDel="00000000" w:rsidR="00000000" w:rsidRPr="00000000">
              <w:rPr>
                <w:sz w:val="20"/>
                <w:szCs w:val="20"/>
                <w:rtl w:val="0"/>
              </w:rPr>
              <w:t xml:space="preserve">(d.7) Percentage of pupils who have passed an advanced placement examination with a score of 3 or higher.</w:t>
            </w:r>
          </w:p>
        </w:tc>
      </w:tr>
      <w:tr>
        <w:trPr>
          <w:cantSplit w:val="0"/>
          <w:tblHeader w:val="0"/>
        </w:trPr>
        <w:tc>
          <w:tcPr/>
          <w:p w:rsidR="00000000" w:rsidDel="00000000" w:rsidP="00000000" w:rsidRDefault="00000000" w:rsidRPr="00000000" w14:paraId="00000139">
            <w:pPr>
              <w:rPr/>
            </w:pPr>
            <w:r w:rsidDel="00000000" w:rsidR="00000000" w:rsidRPr="00000000">
              <w:rPr>
                <w:rtl w:val="0"/>
              </w:rPr>
            </w:r>
          </w:p>
        </w:tc>
        <w:tc>
          <w:tcPr/>
          <w:p w:rsidR="00000000" w:rsidDel="00000000" w:rsidP="00000000" w:rsidRDefault="00000000" w:rsidRPr="00000000" w14:paraId="0000013A">
            <w:pPr>
              <w:rPr/>
            </w:pPr>
            <w:r w:rsidDel="00000000" w:rsidR="00000000" w:rsidRPr="00000000">
              <w:rPr>
                <w:rtl w:val="0"/>
              </w:rPr>
            </w:r>
          </w:p>
        </w:tc>
        <w:tc>
          <w:tcPr/>
          <w:p w:rsidR="00000000" w:rsidDel="00000000" w:rsidP="00000000" w:rsidRDefault="00000000" w:rsidRPr="00000000" w14:paraId="0000013B">
            <w:pPr>
              <w:ind w:left="256" w:firstLine="0"/>
              <w:rPr>
                <w:sz w:val="20"/>
                <w:szCs w:val="20"/>
              </w:rPr>
            </w:pPr>
            <w:r w:rsidDel="00000000" w:rsidR="00000000" w:rsidRPr="00000000">
              <w:rPr>
                <w:sz w:val="20"/>
                <w:szCs w:val="20"/>
                <w:rtl w:val="0"/>
              </w:rPr>
              <w:t xml:space="preserve">(d.8) Percentage of pupils who participate in, and demonstrate college preparedness pursuant to, the Early Assessment Program, or any subsequent assessment of college preparedness.</w:t>
            </w:r>
          </w:p>
        </w:tc>
      </w:tr>
      <w:tr>
        <w:trPr>
          <w:cantSplit w:val="0"/>
          <w:tblHeader w:val="0"/>
        </w:trPr>
        <w:tc>
          <w:tcPr/>
          <w:p w:rsidR="00000000" w:rsidDel="00000000" w:rsidP="00000000" w:rsidRDefault="00000000" w:rsidRPr="00000000" w14:paraId="0000013C">
            <w:pPr>
              <w:rPr/>
            </w:pPr>
            <w:r w:rsidDel="00000000" w:rsidR="00000000" w:rsidRPr="00000000">
              <w:rPr>
                <w:rtl w:val="0"/>
              </w:rPr>
            </w:r>
          </w:p>
        </w:tc>
        <w:tc>
          <w:tcPr/>
          <w:p w:rsidR="00000000" w:rsidDel="00000000" w:rsidP="00000000" w:rsidRDefault="00000000" w:rsidRPr="00000000" w14:paraId="0000013D">
            <w:pPr>
              <w:rPr/>
            </w:pPr>
            <w:r w:rsidDel="00000000" w:rsidR="00000000" w:rsidRPr="00000000">
              <w:rPr>
                <w:rtl w:val="0"/>
              </w:rPr>
            </w:r>
          </w:p>
        </w:tc>
        <w:tc>
          <w:tcPr/>
          <w:p w:rsidR="00000000" w:rsidDel="00000000" w:rsidP="00000000" w:rsidRDefault="00000000" w:rsidRPr="00000000" w14:paraId="0000013E">
            <w:pPr>
              <w:rPr>
                <w:sz w:val="20"/>
                <w:szCs w:val="20"/>
              </w:rPr>
            </w:pPr>
            <w:r w:rsidDel="00000000" w:rsidR="00000000" w:rsidRPr="00000000">
              <w:rPr>
                <w:sz w:val="20"/>
                <w:szCs w:val="20"/>
                <w:rtl w:val="0"/>
              </w:rPr>
              <w:t xml:space="preserve">(e) State Priority 5:  Pupil Engagement:  LEA addresses this priority, whether through actions or metrics outlined in the LCAP, specifically addressing the following:</w:t>
            </w:r>
          </w:p>
        </w:tc>
      </w:tr>
      <w:tr>
        <w:trPr>
          <w:cantSplit w:val="0"/>
          <w:tblHeader w:val="0"/>
        </w:trPr>
        <w:tc>
          <w:tcPr/>
          <w:p w:rsidR="00000000" w:rsidDel="00000000" w:rsidP="00000000" w:rsidRDefault="00000000" w:rsidRPr="00000000" w14:paraId="0000013F">
            <w:pPr>
              <w:rPr/>
            </w:pPr>
            <w:r w:rsidDel="00000000" w:rsidR="00000000" w:rsidRPr="00000000">
              <w:rPr>
                <w:rtl w:val="0"/>
              </w:rPr>
            </w:r>
          </w:p>
        </w:tc>
        <w:tc>
          <w:tcPr/>
          <w:p w:rsidR="00000000" w:rsidDel="00000000" w:rsidP="00000000" w:rsidRDefault="00000000" w:rsidRPr="00000000" w14:paraId="00000140">
            <w:pPr>
              <w:rPr/>
            </w:pPr>
            <w:r w:rsidDel="00000000" w:rsidR="00000000" w:rsidRPr="00000000">
              <w:rPr>
                <w:rtl w:val="0"/>
              </w:rPr>
            </w:r>
          </w:p>
        </w:tc>
        <w:tc>
          <w:tcPr/>
          <w:p w:rsidR="00000000" w:rsidDel="00000000" w:rsidP="00000000" w:rsidRDefault="00000000" w:rsidRPr="00000000" w14:paraId="00000141">
            <w:pPr>
              <w:ind w:left="256" w:firstLine="0"/>
              <w:rPr>
                <w:sz w:val="20"/>
                <w:szCs w:val="20"/>
              </w:rPr>
            </w:pPr>
            <w:r w:rsidDel="00000000" w:rsidR="00000000" w:rsidRPr="00000000">
              <w:rPr>
                <w:sz w:val="20"/>
                <w:szCs w:val="20"/>
                <w:rtl w:val="0"/>
              </w:rPr>
              <w:t xml:space="preserve">(e.1) School attendance rates</w:t>
            </w:r>
          </w:p>
        </w:tc>
      </w:tr>
      <w:tr>
        <w:trPr>
          <w:cantSplit w:val="0"/>
          <w:tblHeader w:val="0"/>
        </w:trPr>
        <w:tc>
          <w:tcPr/>
          <w:p w:rsidR="00000000" w:rsidDel="00000000" w:rsidP="00000000" w:rsidRDefault="00000000" w:rsidRPr="00000000" w14:paraId="00000142">
            <w:pPr>
              <w:rPr/>
            </w:pPr>
            <w:r w:rsidDel="00000000" w:rsidR="00000000" w:rsidRPr="00000000">
              <w:rPr>
                <w:rtl w:val="0"/>
              </w:rPr>
            </w:r>
          </w:p>
        </w:tc>
        <w:tc>
          <w:tcPr/>
          <w:p w:rsidR="00000000" w:rsidDel="00000000" w:rsidP="00000000" w:rsidRDefault="00000000" w:rsidRPr="00000000" w14:paraId="00000143">
            <w:pPr>
              <w:rPr/>
            </w:pPr>
            <w:r w:rsidDel="00000000" w:rsidR="00000000" w:rsidRPr="00000000">
              <w:rPr>
                <w:rtl w:val="0"/>
              </w:rPr>
            </w:r>
          </w:p>
        </w:tc>
        <w:tc>
          <w:tcPr/>
          <w:p w:rsidR="00000000" w:rsidDel="00000000" w:rsidP="00000000" w:rsidRDefault="00000000" w:rsidRPr="00000000" w14:paraId="00000144">
            <w:pPr>
              <w:ind w:left="256" w:firstLine="0"/>
              <w:rPr>
                <w:sz w:val="20"/>
                <w:szCs w:val="20"/>
              </w:rPr>
            </w:pPr>
            <w:r w:rsidDel="00000000" w:rsidR="00000000" w:rsidRPr="00000000">
              <w:rPr>
                <w:sz w:val="20"/>
                <w:szCs w:val="20"/>
                <w:rtl w:val="0"/>
              </w:rPr>
              <w:t xml:space="preserve">(e.2) Chronic absenteeism rates</w:t>
            </w:r>
          </w:p>
        </w:tc>
      </w:tr>
      <w:tr>
        <w:trPr>
          <w:cantSplit w:val="0"/>
          <w:tblHeader w:val="0"/>
        </w:trPr>
        <w:tc>
          <w:tcPr/>
          <w:p w:rsidR="00000000" w:rsidDel="00000000" w:rsidP="00000000" w:rsidRDefault="00000000" w:rsidRPr="00000000" w14:paraId="00000145">
            <w:pPr>
              <w:rPr/>
            </w:pPr>
            <w:r w:rsidDel="00000000" w:rsidR="00000000" w:rsidRPr="00000000">
              <w:rPr>
                <w:rtl w:val="0"/>
              </w:rPr>
            </w:r>
          </w:p>
        </w:tc>
        <w:tc>
          <w:tcPr/>
          <w:p w:rsidR="00000000" w:rsidDel="00000000" w:rsidP="00000000" w:rsidRDefault="00000000" w:rsidRPr="00000000" w14:paraId="00000146">
            <w:pPr>
              <w:rPr/>
            </w:pPr>
            <w:r w:rsidDel="00000000" w:rsidR="00000000" w:rsidRPr="00000000">
              <w:rPr>
                <w:rtl w:val="0"/>
              </w:rPr>
            </w:r>
          </w:p>
        </w:tc>
        <w:tc>
          <w:tcPr/>
          <w:p w:rsidR="00000000" w:rsidDel="00000000" w:rsidP="00000000" w:rsidRDefault="00000000" w:rsidRPr="00000000" w14:paraId="00000147">
            <w:pPr>
              <w:ind w:left="256" w:firstLine="0"/>
              <w:rPr>
                <w:sz w:val="20"/>
                <w:szCs w:val="20"/>
              </w:rPr>
            </w:pPr>
            <w:r w:rsidDel="00000000" w:rsidR="00000000" w:rsidRPr="00000000">
              <w:rPr>
                <w:sz w:val="20"/>
                <w:szCs w:val="20"/>
                <w:rtl w:val="0"/>
              </w:rPr>
              <w:t xml:space="preserve">(e.3) Middle school dropout rates</w:t>
            </w:r>
          </w:p>
        </w:tc>
      </w:tr>
      <w:tr>
        <w:trPr>
          <w:cantSplit w:val="0"/>
          <w:tblHeader w:val="0"/>
        </w:trPr>
        <w:tc>
          <w:tcPr/>
          <w:p w:rsidR="00000000" w:rsidDel="00000000" w:rsidP="00000000" w:rsidRDefault="00000000" w:rsidRPr="00000000" w14:paraId="00000148">
            <w:pPr>
              <w:rPr/>
            </w:pPr>
            <w:r w:rsidDel="00000000" w:rsidR="00000000" w:rsidRPr="00000000">
              <w:rPr>
                <w:rtl w:val="0"/>
              </w:rPr>
            </w:r>
          </w:p>
        </w:tc>
        <w:tc>
          <w:tcPr/>
          <w:p w:rsidR="00000000" w:rsidDel="00000000" w:rsidP="00000000" w:rsidRDefault="00000000" w:rsidRPr="00000000" w14:paraId="00000149">
            <w:pPr>
              <w:rPr/>
            </w:pPr>
            <w:r w:rsidDel="00000000" w:rsidR="00000000" w:rsidRPr="00000000">
              <w:rPr>
                <w:rtl w:val="0"/>
              </w:rPr>
            </w:r>
          </w:p>
        </w:tc>
        <w:tc>
          <w:tcPr/>
          <w:p w:rsidR="00000000" w:rsidDel="00000000" w:rsidP="00000000" w:rsidRDefault="00000000" w:rsidRPr="00000000" w14:paraId="0000014A">
            <w:pPr>
              <w:ind w:left="256" w:firstLine="0"/>
              <w:rPr>
                <w:sz w:val="20"/>
                <w:szCs w:val="20"/>
              </w:rPr>
            </w:pPr>
            <w:r w:rsidDel="00000000" w:rsidR="00000000" w:rsidRPr="00000000">
              <w:rPr>
                <w:sz w:val="20"/>
                <w:szCs w:val="20"/>
                <w:rtl w:val="0"/>
              </w:rPr>
              <w:t xml:space="preserve">(e.4) High school dropout rates</w:t>
            </w:r>
          </w:p>
        </w:tc>
      </w:tr>
      <w:tr>
        <w:trPr>
          <w:cantSplit w:val="0"/>
          <w:tblHeader w:val="0"/>
        </w:trPr>
        <w:tc>
          <w:tcPr/>
          <w:p w:rsidR="00000000" w:rsidDel="00000000" w:rsidP="00000000" w:rsidRDefault="00000000" w:rsidRPr="00000000" w14:paraId="0000014B">
            <w:pPr>
              <w:rPr/>
            </w:pPr>
            <w:r w:rsidDel="00000000" w:rsidR="00000000" w:rsidRPr="00000000">
              <w:rPr>
                <w:rtl w:val="0"/>
              </w:rPr>
            </w:r>
          </w:p>
        </w:tc>
        <w:tc>
          <w:tcPr/>
          <w:p w:rsidR="00000000" w:rsidDel="00000000" w:rsidP="00000000" w:rsidRDefault="00000000" w:rsidRPr="00000000" w14:paraId="0000014C">
            <w:pPr>
              <w:rPr/>
            </w:pPr>
            <w:r w:rsidDel="00000000" w:rsidR="00000000" w:rsidRPr="00000000">
              <w:rPr>
                <w:rtl w:val="0"/>
              </w:rPr>
            </w:r>
          </w:p>
        </w:tc>
        <w:tc>
          <w:tcPr/>
          <w:p w:rsidR="00000000" w:rsidDel="00000000" w:rsidP="00000000" w:rsidRDefault="00000000" w:rsidRPr="00000000" w14:paraId="0000014D">
            <w:pPr>
              <w:ind w:left="256" w:firstLine="0"/>
              <w:rPr>
                <w:sz w:val="20"/>
                <w:szCs w:val="20"/>
              </w:rPr>
            </w:pPr>
            <w:r w:rsidDel="00000000" w:rsidR="00000000" w:rsidRPr="00000000">
              <w:rPr>
                <w:sz w:val="20"/>
                <w:szCs w:val="20"/>
                <w:rtl w:val="0"/>
              </w:rPr>
              <w:t xml:space="preserve">(e.5) High school graduation rates</w:t>
            </w:r>
          </w:p>
        </w:tc>
      </w:tr>
      <w:tr>
        <w:trPr>
          <w:cantSplit w:val="0"/>
          <w:tblHeader w:val="0"/>
        </w:trPr>
        <w:tc>
          <w:tcPr/>
          <w:p w:rsidR="00000000" w:rsidDel="00000000" w:rsidP="00000000" w:rsidRDefault="00000000" w:rsidRPr="00000000" w14:paraId="0000014E">
            <w:pPr>
              <w:rPr/>
            </w:pPr>
            <w:r w:rsidDel="00000000" w:rsidR="00000000" w:rsidRPr="00000000">
              <w:rPr>
                <w:rtl w:val="0"/>
              </w:rPr>
            </w:r>
          </w:p>
        </w:tc>
        <w:tc>
          <w:tcPr/>
          <w:p w:rsidR="00000000" w:rsidDel="00000000" w:rsidP="00000000" w:rsidRDefault="00000000" w:rsidRPr="00000000" w14:paraId="0000014F">
            <w:pPr>
              <w:rPr/>
            </w:pPr>
            <w:r w:rsidDel="00000000" w:rsidR="00000000" w:rsidRPr="00000000">
              <w:rPr>
                <w:rtl w:val="0"/>
              </w:rPr>
            </w:r>
          </w:p>
        </w:tc>
        <w:tc>
          <w:tcPr/>
          <w:p w:rsidR="00000000" w:rsidDel="00000000" w:rsidP="00000000" w:rsidRDefault="00000000" w:rsidRPr="00000000" w14:paraId="00000150">
            <w:pPr>
              <w:rPr>
                <w:sz w:val="20"/>
                <w:szCs w:val="20"/>
              </w:rPr>
            </w:pPr>
            <w:r w:rsidDel="00000000" w:rsidR="00000000" w:rsidRPr="00000000">
              <w:rPr>
                <w:sz w:val="20"/>
                <w:szCs w:val="20"/>
                <w:rtl w:val="0"/>
              </w:rPr>
              <w:t xml:space="preserve">(f) State Priority 6:  School Climate:  LEA addresses this priority, whether through actions or metrics outlined in the LCAP, specifically addressing the following:</w:t>
            </w:r>
          </w:p>
        </w:tc>
      </w:tr>
      <w:tr>
        <w:trPr>
          <w:cantSplit w:val="0"/>
          <w:tblHeader w:val="0"/>
        </w:trPr>
        <w:tc>
          <w:tcPr/>
          <w:p w:rsidR="00000000" w:rsidDel="00000000" w:rsidP="00000000" w:rsidRDefault="00000000" w:rsidRPr="00000000" w14:paraId="00000151">
            <w:pPr>
              <w:rPr/>
            </w:pPr>
            <w:r w:rsidDel="00000000" w:rsidR="00000000" w:rsidRPr="00000000">
              <w:rPr>
                <w:rtl w:val="0"/>
              </w:rPr>
            </w:r>
          </w:p>
        </w:tc>
        <w:tc>
          <w:tcPr/>
          <w:p w:rsidR="00000000" w:rsidDel="00000000" w:rsidP="00000000" w:rsidRDefault="00000000" w:rsidRPr="00000000" w14:paraId="00000152">
            <w:pPr>
              <w:rPr/>
            </w:pPr>
            <w:r w:rsidDel="00000000" w:rsidR="00000000" w:rsidRPr="00000000">
              <w:rPr>
                <w:rtl w:val="0"/>
              </w:rPr>
            </w:r>
          </w:p>
        </w:tc>
        <w:tc>
          <w:tcPr/>
          <w:p w:rsidR="00000000" w:rsidDel="00000000" w:rsidP="00000000" w:rsidRDefault="00000000" w:rsidRPr="00000000" w14:paraId="00000153">
            <w:pPr>
              <w:ind w:left="256" w:firstLine="0"/>
              <w:rPr>
                <w:sz w:val="20"/>
                <w:szCs w:val="20"/>
              </w:rPr>
            </w:pPr>
            <w:r w:rsidDel="00000000" w:rsidR="00000000" w:rsidRPr="00000000">
              <w:rPr>
                <w:sz w:val="20"/>
                <w:szCs w:val="20"/>
                <w:rtl w:val="0"/>
              </w:rPr>
              <w:t xml:space="preserve">(f.1) Pupil suspension rates</w:t>
            </w:r>
          </w:p>
        </w:tc>
      </w:tr>
      <w:tr>
        <w:trPr>
          <w:cantSplit w:val="0"/>
          <w:tblHeader w:val="0"/>
        </w:trPr>
        <w:tc>
          <w:tcPr/>
          <w:p w:rsidR="00000000" w:rsidDel="00000000" w:rsidP="00000000" w:rsidRDefault="00000000" w:rsidRPr="00000000" w14:paraId="00000154">
            <w:pPr>
              <w:rPr/>
            </w:pPr>
            <w:r w:rsidDel="00000000" w:rsidR="00000000" w:rsidRPr="00000000">
              <w:rPr>
                <w:rtl w:val="0"/>
              </w:rPr>
            </w:r>
          </w:p>
        </w:tc>
        <w:tc>
          <w:tcPr/>
          <w:p w:rsidR="00000000" w:rsidDel="00000000" w:rsidP="00000000" w:rsidRDefault="00000000" w:rsidRPr="00000000" w14:paraId="00000155">
            <w:pPr>
              <w:rPr/>
            </w:pPr>
            <w:r w:rsidDel="00000000" w:rsidR="00000000" w:rsidRPr="00000000">
              <w:rPr>
                <w:rtl w:val="0"/>
              </w:rPr>
            </w:r>
          </w:p>
        </w:tc>
        <w:tc>
          <w:tcPr/>
          <w:p w:rsidR="00000000" w:rsidDel="00000000" w:rsidP="00000000" w:rsidRDefault="00000000" w:rsidRPr="00000000" w14:paraId="00000156">
            <w:pPr>
              <w:ind w:left="256" w:firstLine="0"/>
              <w:rPr>
                <w:sz w:val="20"/>
                <w:szCs w:val="20"/>
              </w:rPr>
            </w:pPr>
            <w:r w:rsidDel="00000000" w:rsidR="00000000" w:rsidRPr="00000000">
              <w:rPr>
                <w:sz w:val="20"/>
                <w:szCs w:val="20"/>
                <w:rtl w:val="0"/>
              </w:rPr>
              <w:t xml:space="preserve">(f.2) Pupil expulsion rates</w:t>
            </w:r>
          </w:p>
        </w:tc>
      </w:tr>
      <w:tr>
        <w:trPr>
          <w:cantSplit w:val="0"/>
          <w:tblHeader w:val="0"/>
        </w:trPr>
        <w:tc>
          <w:tcPr/>
          <w:p w:rsidR="00000000" w:rsidDel="00000000" w:rsidP="00000000" w:rsidRDefault="00000000" w:rsidRPr="00000000" w14:paraId="00000157">
            <w:pPr>
              <w:rPr/>
            </w:pPr>
            <w:r w:rsidDel="00000000" w:rsidR="00000000" w:rsidRPr="00000000">
              <w:rPr>
                <w:rtl w:val="0"/>
              </w:rPr>
            </w:r>
          </w:p>
        </w:tc>
        <w:tc>
          <w:tcPr/>
          <w:p w:rsidR="00000000" w:rsidDel="00000000" w:rsidP="00000000" w:rsidRDefault="00000000" w:rsidRPr="00000000" w14:paraId="00000158">
            <w:pPr>
              <w:rPr/>
            </w:pPr>
            <w:r w:rsidDel="00000000" w:rsidR="00000000" w:rsidRPr="00000000">
              <w:rPr>
                <w:rtl w:val="0"/>
              </w:rPr>
            </w:r>
          </w:p>
        </w:tc>
        <w:tc>
          <w:tcPr/>
          <w:p w:rsidR="00000000" w:rsidDel="00000000" w:rsidP="00000000" w:rsidRDefault="00000000" w:rsidRPr="00000000" w14:paraId="00000159">
            <w:pPr>
              <w:ind w:left="256" w:firstLine="0"/>
              <w:rPr>
                <w:sz w:val="20"/>
                <w:szCs w:val="20"/>
              </w:rPr>
            </w:pPr>
            <w:r w:rsidDel="00000000" w:rsidR="00000000" w:rsidRPr="00000000">
              <w:rPr>
                <w:sz w:val="20"/>
                <w:szCs w:val="20"/>
                <w:rtl w:val="0"/>
              </w:rPr>
              <w:t xml:space="preserve">(f.3) Other local measures, including surveys of pupils, parents, and teachers on the sense of safety and school connectedness</w:t>
            </w:r>
          </w:p>
        </w:tc>
      </w:tr>
      <w:tr>
        <w:trPr>
          <w:cantSplit w:val="0"/>
          <w:tblHeader w:val="0"/>
        </w:trPr>
        <w:tc>
          <w:tcPr/>
          <w:p w:rsidR="00000000" w:rsidDel="00000000" w:rsidP="00000000" w:rsidRDefault="00000000" w:rsidRPr="00000000" w14:paraId="0000015A">
            <w:pPr>
              <w:rPr/>
            </w:pPr>
            <w:r w:rsidDel="00000000" w:rsidR="00000000" w:rsidRPr="00000000">
              <w:rPr>
                <w:rtl w:val="0"/>
              </w:rPr>
            </w:r>
          </w:p>
        </w:tc>
        <w:tc>
          <w:tcPr/>
          <w:p w:rsidR="00000000" w:rsidDel="00000000" w:rsidP="00000000" w:rsidRDefault="00000000" w:rsidRPr="00000000" w14:paraId="0000015B">
            <w:pPr>
              <w:rPr/>
            </w:pPr>
            <w:r w:rsidDel="00000000" w:rsidR="00000000" w:rsidRPr="00000000">
              <w:rPr>
                <w:rtl w:val="0"/>
              </w:rPr>
            </w:r>
          </w:p>
        </w:tc>
        <w:tc>
          <w:tcPr/>
          <w:p w:rsidR="00000000" w:rsidDel="00000000" w:rsidP="00000000" w:rsidRDefault="00000000" w:rsidRPr="00000000" w14:paraId="0000015C">
            <w:pPr>
              <w:rPr>
                <w:sz w:val="20"/>
                <w:szCs w:val="20"/>
              </w:rPr>
            </w:pPr>
            <w:r w:rsidDel="00000000" w:rsidR="00000000" w:rsidRPr="00000000">
              <w:rPr>
                <w:sz w:val="20"/>
                <w:szCs w:val="20"/>
                <w:rtl w:val="0"/>
              </w:rPr>
              <w:t xml:space="preserve">(g) State Priority 7:  Course Access:  LEA addresses this priority, whether through actions or metrics outlined in the LCAP, specifically addressing the following:</w:t>
            </w:r>
          </w:p>
        </w:tc>
      </w:tr>
      <w:tr>
        <w:trPr>
          <w:cantSplit w:val="0"/>
          <w:tblHeader w:val="0"/>
        </w:trPr>
        <w:tc>
          <w:tcPr/>
          <w:p w:rsidR="00000000" w:rsidDel="00000000" w:rsidP="00000000" w:rsidRDefault="00000000" w:rsidRPr="00000000" w14:paraId="0000015D">
            <w:pPr>
              <w:rPr/>
            </w:pPr>
            <w:r w:rsidDel="00000000" w:rsidR="00000000" w:rsidRPr="00000000">
              <w:rPr>
                <w:rtl w:val="0"/>
              </w:rPr>
            </w:r>
          </w:p>
        </w:tc>
        <w:tc>
          <w:tcPr/>
          <w:p w:rsidR="00000000" w:rsidDel="00000000" w:rsidP="00000000" w:rsidRDefault="00000000" w:rsidRPr="00000000" w14:paraId="0000015E">
            <w:pPr>
              <w:rPr/>
            </w:pPr>
            <w:r w:rsidDel="00000000" w:rsidR="00000000" w:rsidRPr="00000000">
              <w:rPr>
                <w:rtl w:val="0"/>
              </w:rPr>
            </w:r>
          </w:p>
        </w:tc>
        <w:tc>
          <w:tcPr/>
          <w:p w:rsidR="00000000" w:rsidDel="00000000" w:rsidP="00000000" w:rsidRDefault="00000000" w:rsidRPr="00000000" w14:paraId="0000015F">
            <w:pPr>
              <w:ind w:left="256" w:firstLine="0"/>
              <w:rPr>
                <w:sz w:val="20"/>
                <w:szCs w:val="20"/>
              </w:rPr>
            </w:pPr>
            <w:r w:rsidDel="00000000" w:rsidR="00000000" w:rsidRPr="00000000">
              <w:rPr>
                <w:sz w:val="20"/>
                <w:szCs w:val="20"/>
                <w:rtl w:val="0"/>
              </w:rPr>
              <w:t xml:space="preserve">(g.1) Extent to which pupils have access to and are enrolled in a broad course of study that includes all of the subject areas described in Section 51210 and Section 51220(a) to (i), as applicable.</w:t>
            </w:r>
          </w:p>
        </w:tc>
      </w:tr>
      <w:tr>
        <w:trPr>
          <w:cantSplit w:val="0"/>
          <w:tblHeader w:val="0"/>
        </w:trPr>
        <w:tc>
          <w:tcPr/>
          <w:p w:rsidR="00000000" w:rsidDel="00000000" w:rsidP="00000000" w:rsidRDefault="00000000" w:rsidRPr="00000000" w14:paraId="00000160">
            <w:pPr>
              <w:rPr/>
            </w:pPr>
            <w:r w:rsidDel="00000000" w:rsidR="00000000" w:rsidRPr="00000000">
              <w:rPr>
                <w:rtl w:val="0"/>
              </w:rPr>
            </w:r>
          </w:p>
        </w:tc>
        <w:tc>
          <w:tcPr/>
          <w:p w:rsidR="00000000" w:rsidDel="00000000" w:rsidP="00000000" w:rsidRDefault="00000000" w:rsidRPr="00000000" w14:paraId="00000161">
            <w:pPr>
              <w:rPr/>
            </w:pPr>
            <w:r w:rsidDel="00000000" w:rsidR="00000000" w:rsidRPr="00000000">
              <w:rPr>
                <w:rtl w:val="0"/>
              </w:rPr>
            </w:r>
          </w:p>
        </w:tc>
        <w:tc>
          <w:tcPr/>
          <w:p w:rsidR="00000000" w:rsidDel="00000000" w:rsidP="00000000" w:rsidRDefault="00000000" w:rsidRPr="00000000" w14:paraId="00000162">
            <w:pPr>
              <w:ind w:left="256" w:firstLine="0"/>
              <w:rPr>
                <w:sz w:val="20"/>
                <w:szCs w:val="20"/>
              </w:rPr>
            </w:pPr>
            <w:r w:rsidDel="00000000" w:rsidR="00000000" w:rsidRPr="00000000">
              <w:rPr>
                <w:sz w:val="20"/>
                <w:szCs w:val="20"/>
                <w:rtl w:val="0"/>
              </w:rPr>
              <w:t xml:space="preserve">(g.2) Programs and services developed and provided to unduplicated pupils</w:t>
            </w:r>
          </w:p>
        </w:tc>
      </w:tr>
      <w:tr>
        <w:trPr>
          <w:cantSplit w:val="0"/>
          <w:tblHeader w:val="0"/>
        </w:trPr>
        <w:tc>
          <w:tcPr/>
          <w:p w:rsidR="00000000" w:rsidDel="00000000" w:rsidP="00000000" w:rsidRDefault="00000000" w:rsidRPr="00000000" w14:paraId="00000163">
            <w:pPr>
              <w:rPr/>
            </w:pPr>
            <w:r w:rsidDel="00000000" w:rsidR="00000000" w:rsidRPr="00000000">
              <w:rPr>
                <w:rtl w:val="0"/>
              </w:rPr>
            </w:r>
          </w:p>
        </w:tc>
        <w:tc>
          <w:tcPr/>
          <w:p w:rsidR="00000000" w:rsidDel="00000000" w:rsidP="00000000" w:rsidRDefault="00000000" w:rsidRPr="00000000" w14:paraId="00000164">
            <w:pPr>
              <w:rPr/>
            </w:pPr>
            <w:r w:rsidDel="00000000" w:rsidR="00000000" w:rsidRPr="00000000">
              <w:rPr>
                <w:rtl w:val="0"/>
              </w:rPr>
            </w:r>
          </w:p>
        </w:tc>
        <w:tc>
          <w:tcPr/>
          <w:p w:rsidR="00000000" w:rsidDel="00000000" w:rsidP="00000000" w:rsidRDefault="00000000" w:rsidRPr="00000000" w14:paraId="00000165">
            <w:pPr>
              <w:ind w:left="256" w:firstLine="0"/>
              <w:rPr>
                <w:sz w:val="20"/>
                <w:szCs w:val="20"/>
              </w:rPr>
            </w:pPr>
            <w:r w:rsidDel="00000000" w:rsidR="00000000" w:rsidRPr="00000000">
              <w:rPr>
                <w:sz w:val="20"/>
                <w:szCs w:val="20"/>
                <w:rtl w:val="0"/>
              </w:rPr>
              <w:t xml:space="preserve">(g.3) Programs and services developed and provided to individuals with exceptional needs</w:t>
            </w:r>
          </w:p>
        </w:tc>
      </w:tr>
      <w:tr>
        <w:trPr>
          <w:cantSplit w:val="0"/>
          <w:tblHeader w:val="0"/>
        </w:trPr>
        <w:tc>
          <w:tcPr/>
          <w:p w:rsidR="00000000" w:rsidDel="00000000" w:rsidP="00000000" w:rsidRDefault="00000000" w:rsidRPr="00000000" w14:paraId="00000166">
            <w:pPr>
              <w:rPr/>
            </w:pPr>
            <w:r w:rsidDel="00000000" w:rsidR="00000000" w:rsidRPr="00000000">
              <w:rPr>
                <w:rtl w:val="0"/>
              </w:rPr>
            </w:r>
          </w:p>
        </w:tc>
        <w:tc>
          <w:tcPr/>
          <w:p w:rsidR="00000000" w:rsidDel="00000000" w:rsidP="00000000" w:rsidRDefault="00000000" w:rsidRPr="00000000" w14:paraId="00000167">
            <w:pPr>
              <w:rPr/>
            </w:pPr>
            <w:r w:rsidDel="00000000" w:rsidR="00000000" w:rsidRPr="00000000">
              <w:rPr>
                <w:rtl w:val="0"/>
              </w:rPr>
            </w:r>
          </w:p>
        </w:tc>
        <w:tc>
          <w:tcPr/>
          <w:p w:rsidR="00000000" w:rsidDel="00000000" w:rsidP="00000000" w:rsidRDefault="00000000" w:rsidRPr="00000000" w14:paraId="00000168">
            <w:pPr>
              <w:rPr>
                <w:sz w:val="20"/>
                <w:szCs w:val="20"/>
              </w:rPr>
            </w:pPr>
            <w:r w:rsidDel="00000000" w:rsidR="00000000" w:rsidRPr="00000000">
              <w:rPr>
                <w:sz w:val="20"/>
                <w:szCs w:val="20"/>
                <w:rtl w:val="0"/>
              </w:rPr>
              <w:t xml:space="preserve">(h) State Priority 8:  Other Pupil Outcomes:  LEA addresses this priority, whether through actions or metrics outlined in the LCAP, specifically addressing the following:</w:t>
            </w:r>
          </w:p>
        </w:tc>
      </w:tr>
      <w:tr>
        <w:trPr>
          <w:cantSplit w:val="0"/>
          <w:tblHeader w:val="0"/>
        </w:trPr>
        <w:tc>
          <w:tcPr/>
          <w:p w:rsidR="00000000" w:rsidDel="00000000" w:rsidP="00000000" w:rsidRDefault="00000000" w:rsidRPr="00000000" w14:paraId="00000169">
            <w:pPr>
              <w:rPr/>
            </w:pPr>
            <w:r w:rsidDel="00000000" w:rsidR="00000000" w:rsidRPr="00000000">
              <w:rPr>
                <w:rtl w:val="0"/>
              </w:rPr>
            </w:r>
          </w:p>
        </w:tc>
        <w:tc>
          <w:tcPr/>
          <w:p w:rsidR="00000000" w:rsidDel="00000000" w:rsidP="00000000" w:rsidRDefault="00000000" w:rsidRPr="00000000" w14:paraId="0000016A">
            <w:pPr>
              <w:rPr/>
            </w:pPr>
            <w:r w:rsidDel="00000000" w:rsidR="00000000" w:rsidRPr="00000000">
              <w:rPr>
                <w:rtl w:val="0"/>
              </w:rPr>
            </w:r>
          </w:p>
        </w:tc>
        <w:tc>
          <w:tcPr/>
          <w:p w:rsidR="00000000" w:rsidDel="00000000" w:rsidP="00000000" w:rsidRDefault="00000000" w:rsidRPr="00000000" w14:paraId="0000016B">
            <w:pPr>
              <w:ind w:left="256" w:firstLine="0"/>
              <w:rPr>
                <w:sz w:val="20"/>
                <w:szCs w:val="20"/>
              </w:rPr>
            </w:pPr>
            <w:r w:rsidDel="00000000" w:rsidR="00000000" w:rsidRPr="00000000">
              <w:rPr>
                <w:sz w:val="20"/>
                <w:szCs w:val="20"/>
                <w:rtl w:val="0"/>
              </w:rPr>
              <w:t xml:space="preserve">(h.1) Pupil outcomes, if available, in the subject areas described in Section 51210 and subdivisions (a) to (i), inclusive of Section 51220, as applicable.</w:t>
            </w:r>
          </w:p>
        </w:tc>
      </w:tr>
      <w:tr>
        <w:trPr>
          <w:cantSplit w:val="0"/>
          <w:tblHeader w:val="0"/>
        </w:trPr>
        <w:tc>
          <w:tcPr>
            <w:gridSpan w:val="3"/>
            <w:shd w:fill="d9d9d9" w:val="clear"/>
          </w:tcPr>
          <w:p w:rsidR="00000000" w:rsidDel="00000000" w:rsidP="00000000" w:rsidRDefault="00000000" w:rsidRPr="00000000" w14:paraId="0000016C">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173">
            <w:pPr>
              <w:rPr>
                <w:i w:val="1"/>
              </w:rPr>
            </w:pPr>
            <w:r w:rsidDel="00000000" w:rsidR="00000000" w:rsidRPr="00000000">
              <w:rPr>
                <w:b w:val="1"/>
                <w:i w:val="1"/>
                <w:rtl w:val="0"/>
              </w:rPr>
              <w:t xml:space="preserve">(8) Goals and Actions – Actions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76">
            <w:pPr>
              <w:jc w:val="center"/>
              <w:rPr>
                <w:i w:val="1"/>
                <w:sz w:val="18"/>
                <w:szCs w:val="18"/>
              </w:rPr>
            </w:pPr>
            <w:r w:rsidDel="00000000" w:rsidR="00000000" w:rsidRPr="00000000">
              <w:rPr>
                <w:i w:val="1"/>
                <w:sz w:val="18"/>
                <w:szCs w:val="18"/>
                <w:rtl w:val="0"/>
              </w:rPr>
              <w:t xml:space="preserve">Yes</w:t>
            </w:r>
          </w:p>
        </w:tc>
        <w:tc>
          <w:tcPr>
            <w:shd w:fill="d9d9d9" w:val="clear"/>
          </w:tcPr>
          <w:p w:rsidR="00000000" w:rsidDel="00000000" w:rsidP="00000000" w:rsidRDefault="00000000" w:rsidRPr="00000000" w14:paraId="00000177">
            <w:pPr>
              <w:jc w:val="center"/>
              <w:rPr>
                <w:i w:val="1"/>
                <w:sz w:val="18"/>
                <w:szCs w:val="18"/>
              </w:rPr>
            </w:pPr>
            <w:r w:rsidDel="00000000" w:rsidR="00000000" w:rsidRPr="00000000">
              <w:rPr>
                <w:i w:val="1"/>
                <w:sz w:val="18"/>
                <w:szCs w:val="18"/>
                <w:rtl w:val="0"/>
              </w:rPr>
              <w:t xml:space="preserve">Page Ref#</w:t>
            </w:r>
          </w:p>
        </w:tc>
        <w:tc>
          <w:tcPr>
            <w:shd w:fill="d9d9d9" w:val="clear"/>
          </w:tcPr>
          <w:p w:rsidR="00000000" w:rsidDel="00000000" w:rsidP="00000000" w:rsidRDefault="00000000" w:rsidRPr="00000000" w14:paraId="00000178">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179">
            <w:pPr>
              <w:rPr/>
            </w:pPr>
            <w:r w:rsidDel="00000000" w:rsidR="00000000" w:rsidRPr="00000000">
              <w:rPr>
                <w:rtl w:val="0"/>
              </w:rPr>
            </w:r>
          </w:p>
        </w:tc>
        <w:tc>
          <w:tcPr/>
          <w:p w:rsidR="00000000" w:rsidDel="00000000" w:rsidP="00000000" w:rsidRDefault="00000000" w:rsidRPr="00000000" w14:paraId="0000017A">
            <w:pPr>
              <w:rPr/>
            </w:pPr>
            <w:r w:rsidDel="00000000" w:rsidR="00000000" w:rsidRPr="00000000">
              <w:rPr>
                <w:rtl w:val="0"/>
              </w:rPr>
            </w:r>
          </w:p>
        </w:tc>
        <w:tc>
          <w:tcPr/>
          <w:p w:rsidR="00000000" w:rsidDel="00000000" w:rsidP="00000000" w:rsidRDefault="00000000" w:rsidRPr="00000000" w14:paraId="0000017B">
            <w:pPr>
              <w:rPr>
                <w:sz w:val="20"/>
                <w:szCs w:val="20"/>
              </w:rPr>
            </w:pPr>
            <w:r w:rsidDel="00000000" w:rsidR="00000000" w:rsidRPr="00000000">
              <w:rPr>
                <w:sz w:val="20"/>
                <w:szCs w:val="20"/>
                <w:rtl w:val="0"/>
              </w:rPr>
              <w:t xml:space="preserve">(a) For each Action, LEA provides all of the following:</w:t>
            </w:r>
          </w:p>
        </w:tc>
      </w:tr>
      <w:tr>
        <w:trPr>
          <w:cantSplit w:val="0"/>
          <w:tblHeader w:val="0"/>
        </w:trPr>
        <w:tc>
          <w:tcPr/>
          <w:p w:rsidR="00000000" w:rsidDel="00000000" w:rsidP="00000000" w:rsidRDefault="00000000" w:rsidRPr="00000000" w14:paraId="0000017C">
            <w:pPr>
              <w:rPr/>
            </w:pPr>
            <w:r w:rsidDel="00000000" w:rsidR="00000000" w:rsidRPr="00000000">
              <w:rPr>
                <w:rtl w:val="0"/>
              </w:rPr>
            </w:r>
          </w:p>
        </w:tc>
        <w:tc>
          <w:tcPr/>
          <w:p w:rsidR="00000000" w:rsidDel="00000000" w:rsidP="00000000" w:rsidRDefault="00000000" w:rsidRPr="00000000" w14:paraId="0000017D">
            <w:pPr>
              <w:rPr/>
            </w:pPr>
            <w:r w:rsidDel="00000000" w:rsidR="00000000" w:rsidRPr="00000000">
              <w:rPr>
                <w:rtl w:val="0"/>
              </w:rPr>
            </w:r>
          </w:p>
        </w:tc>
        <w:tc>
          <w:tcPr/>
          <w:p w:rsidR="00000000" w:rsidDel="00000000" w:rsidP="00000000" w:rsidRDefault="00000000" w:rsidRPr="00000000" w14:paraId="0000017E">
            <w:pPr>
              <w:ind w:left="256" w:firstLine="0"/>
              <w:rPr>
                <w:sz w:val="20"/>
                <w:szCs w:val="20"/>
              </w:rPr>
            </w:pPr>
            <w:r w:rsidDel="00000000" w:rsidR="00000000" w:rsidRPr="00000000">
              <w:rPr>
                <w:sz w:val="20"/>
                <w:szCs w:val="20"/>
                <w:rtl w:val="0"/>
              </w:rPr>
              <w:t xml:space="preserve">(a.1) Action #: LEA provides an action number in the space provided.</w:t>
            </w:r>
          </w:p>
        </w:tc>
      </w:tr>
      <w:tr>
        <w:trPr>
          <w:cantSplit w:val="0"/>
          <w:tblHeader w:val="0"/>
        </w:trPr>
        <w:tc>
          <w:tcPr/>
          <w:p w:rsidR="00000000" w:rsidDel="00000000" w:rsidP="00000000" w:rsidRDefault="00000000" w:rsidRPr="00000000" w14:paraId="0000017F">
            <w:pPr>
              <w:rPr/>
            </w:pPr>
            <w:r w:rsidDel="00000000" w:rsidR="00000000" w:rsidRPr="00000000">
              <w:rPr>
                <w:rtl w:val="0"/>
              </w:rPr>
            </w:r>
          </w:p>
        </w:tc>
        <w:tc>
          <w:tcPr/>
          <w:p w:rsidR="00000000" w:rsidDel="00000000" w:rsidP="00000000" w:rsidRDefault="00000000" w:rsidRPr="00000000" w14:paraId="00000180">
            <w:pPr>
              <w:rPr/>
            </w:pPr>
            <w:r w:rsidDel="00000000" w:rsidR="00000000" w:rsidRPr="00000000">
              <w:rPr>
                <w:rtl w:val="0"/>
              </w:rPr>
            </w:r>
          </w:p>
        </w:tc>
        <w:tc>
          <w:tcPr/>
          <w:p w:rsidR="00000000" w:rsidDel="00000000" w:rsidP="00000000" w:rsidRDefault="00000000" w:rsidRPr="00000000" w14:paraId="00000181">
            <w:pPr>
              <w:ind w:left="256" w:firstLine="0"/>
              <w:rPr>
                <w:sz w:val="20"/>
                <w:szCs w:val="20"/>
              </w:rPr>
            </w:pPr>
            <w:r w:rsidDel="00000000" w:rsidR="00000000" w:rsidRPr="00000000">
              <w:rPr>
                <w:sz w:val="20"/>
                <w:szCs w:val="20"/>
                <w:rtl w:val="0"/>
              </w:rPr>
              <w:t xml:space="preserve">(a.2) Title: LEA provides a short title for each action.</w:t>
            </w:r>
          </w:p>
        </w:tc>
      </w:tr>
      <w:tr>
        <w:trPr>
          <w:cantSplit w:val="0"/>
          <w:tblHeader w:val="0"/>
        </w:trPr>
        <w:tc>
          <w:tcPr/>
          <w:p w:rsidR="00000000" w:rsidDel="00000000" w:rsidP="00000000" w:rsidRDefault="00000000" w:rsidRPr="00000000" w14:paraId="00000182">
            <w:pPr>
              <w:rPr/>
            </w:pPr>
            <w:r w:rsidDel="00000000" w:rsidR="00000000" w:rsidRPr="00000000">
              <w:rPr>
                <w:rtl w:val="0"/>
              </w:rPr>
            </w:r>
          </w:p>
        </w:tc>
        <w:tc>
          <w:tcPr/>
          <w:p w:rsidR="00000000" w:rsidDel="00000000" w:rsidP="00000000" w:rsidRDefault="00000000" w:rsidRPr="00000000" w14:paraId="00000183">
            <w:pPr>
              <w:rPr/>
            </w:pPr>
            <w:r w:rsidDel="00000000" w:rsidR="00000000" w:rsidRPr="00000000">
              <w:rPr>
                <w:rtl w:val="0"/>
              </w:rPr>
            </w:r>
          </w:p>
        </w:tc>
        <w:tc>
          <w:tcPr/>
          <w:p w:rsidR="00000000" w:rsidDel="00000000" w:rsidP="00000000" w:rsidRDefault="00000000" w:rsidRPr="00000000" w14:paraId="00000184">
            <w:pPr>
              <w:ind w:left="256" w:firstLine="0"/>
              <w:rPr>
                <w:sz w:val="20"/>
                <w:szCs w:val="20"/>
              </w:rPr>
            </w:pPr>
            <w:r w:rsidDel="00000000" w:rsidR="00000000" w:rsidRPr="00000000">
              <w:rPr>
                <w:sz w:val="20"/>
                <w:szCs w:val="20"/>
                <w:rtl w:val="0"/>
              </w:rPr>
              <w:t xml:space="preserve">(a.3) Description: LEA provides a clear description for each action.</w:t>
            </w:r>
          </w:p>
        </w:tc>
      </w:tr>
      <w:tr>
        <w:trPr>
          <w:cantSplit w:val="0"/>
          <w:tblHeader w:val="0"/>
        </w:trPr>
        <w:tc>
          <w:tcPr/>
          <w:p w:rsidR="00000000" w:rsidDel="00000000" w:rsidP="00000000" w:rsidRDefault="00000000" w:rsidRPr="00000000" w14:paraId="00000185">
            <w:pPr>
              <w:rPr/>
            </w:pPr>
            <w:r w:rsidDel="00000000" w:rsidR="00000000" w:rsidRPr="00000000">
              <w:rPr>
                <w:rtl w:val="0"/>
              </w:rPr>
            </w:r>
          </w:p>
        </w:tc>
        <w:tc>
          <w:tcPr/>
          <w:p w:rsidR="00000000" w:rsidDel="00000000" w:rsidP="00000000" w:rsidRDefault="00000000" w:rsidRPr="00000000" w14:paraId="00000186">
            <w:pPr>
              <w:rPr/>
            </w:pPr>
            <w:r w:rsidDel="00000000" w:rsidR="00000000" w:rsidRPr="00000000">
              <w:rPr>
                <w:rtl w:val="0"/>
              </w:rPr>
            </w:r>
          </w:p>
        </w:tc>
        <w:tc>
          <w:tcPr/>
          <w:p w:rsidR="00000000" w:rsidDel="00000000" w:rsidP="00000000" w:rsidRDefault="00000000" w:rsidRPr="00000000" w14:paraId="00000187">
            <w:pPr>
              <w:ind w:left="256" w:firstLine="0"/>
              <w:rPr>
                <w:sz w:val="20"/>
                <w:szCs w:val="20"/>
              </w:rPr>
            </w:pPr>
            <w:r w:rsidDel="00000000" w:rsidR="00000000" w:rsidRPr="00000000">
              <w:rPr>
                <w:sz w:val="20"/>
                <w:szCs w:val="20"/>
                <w:rtl w:val="0"/>
              </w:rPr>
              <w:t xml:space="preserve">(a.4) Total Funds: LEA provide the total amount of expenditures associated with each action.</w:t>
            </w:r>
          </w:p>
        </w:tc>
      </w:tr>
      <w:tr>
        <w:trPr>
          <w:cantSplit w:val="0"/>
          <w:tblHeader w:val="0"/>
        </w:trPr>
        <w:tc>
          <w:tcPr/>
          <w:p w:rsidR="00000000" w:rsidDel="00000000" w:rsidP="00000000" w:rsidRDefault="00000000" w:rsidRPr="00000000" w14:paraId="00000188">
            <w:pPr>
              <w:rPr/>
            </w:pPr>
            <w:r w:rsidDel="00000000" w:rsidR="00000000" w:rsidRPr="00000000">
              <w:rPr>
                <w:rtl w:val="0"/>
              </w:rPr>
            </w:r>
          </w:p>
        </w:tc>
        <w:tc>
          <w:tcPr/>
          <w:p w:rsidR="00000000" w:rsidDel="00000000" w:rsidP="00000000" w:rsidRDefault="00000000" w:rsidRPr="00000000" w14:paraId="00000189">
            <w:pPr>
              <w:rPr/>
            </w:pPr>
            <w:r w:rsidDel="00000000" w:rsidR="00000000" w:rsidRPr="00000000">
              <w:rPr>
                <w:rtl w:val="0"/>
              </w:rPr>
            </w:r>
          </w:p>
        </w:tc>
        <w:tc>
          <w:tcPr/>
          <w:p w:rsidR="00000000" w:rsidDel="00000000" w:rsidP="00000000" w:rsidRDefault="00000000" w:rsidRPr="00000000" w14:paraId="0000018A">
            <w:pPr>
              <w:ind w:left="256" w:firstLine="0"/>
              <w:rPr>
                <w:sz w:val="20"/>
                <w:szCs w:val="20"/>
              </w:rPr>
            </w:pPr>
            <w:r w:rsidDel="00000000" w:rsidR="00000000" w:rsidRPr="00000000">
              <w:rPr>
                <w:sz w:val="20"/>
                <w:szCs w:val="20"/>
                <w:rtl w:val="0"/>
              </w:rPr>
              <w:t xml:space="preserve">(a.5) Contributing: LEA indicates whether each action contributes toward meeting the increased or improved services requirement as described in the Increased or Improved Services section (Y or N).</w:t>
            </w:r>
          </w:p>
        </w:tc>
      </w:tr>
      <w:tr>
        <w:trPr>
          <w:cantSplit w:val="0"/>
          <w:tblHeader w:val="0"/>
        </w:trPr>
        <w:tc>
          <w:tcPr/>
          <w:p w:rsidR="00000000" w:rsidDel="00000000" w:rsidP="00000000" w:rsidRDefault="00000000" w:rsidRPr="00000000" w14:paraId="0000018B">
            <w:pPr>
              <w:rPr/>
            </w:pPr>
            <w:r w:rsidDel="00000000" w:rsidR="00000000" w:rsidRPr="00000000">
              <w:rPr>
                <w:rtl w:val="0"/>
              </w:rPr>
            </w:r>
          </w:p>
        </w:tc>
        <w:tc>
          <w:tcPr/>
          <w:p w:rsidR="00000000" w:rsidDel="00000000" w:rsidP="00000000" w:rsidRDefault="00000000" w:rsidRPr="00000000" w14:paraId="0000018C">
            <w:pPr>
              <w:rPr/>
            </w:pPr>
            <w:r w:rsidDel="00000000" w:rsidR="00000000" w:rsidRPr="00000000">
              <w:rPr>
                <w:rtl w:val="0"/>
              </w:rPr>
            </w:r>
          </w:p>
        </w:tc>
        <w:tc>
          <w:tcPr/>
          <w:p w:rsidR="00000000" w:rsidDel="00000000" w:rsidP="00000000" w:rsidRDefault="00000000" w:rsidRPr="00000000" w14:paraId="0000018D">
            <w:pPr>
              <w:rPr>
                <w:sz w:val="20"/>
                <w:szCs w:val="20"/>
              </w:rPr>
            </w:pPr>
            <w:r w:rsidDel="00000000" w:rsidR="00000000" w:rsidRPr="00000000">
              <w:rPr>
                <w:sz w:val="20"/>
                <w:szCs w:val="20"/>
                <w:rtl w:val="0"/>
              </w:rPr>
              <w:t xml:space="preserve">(b) Actions for English Learners: LEA has included specific actions in the LCAP related to, at a minimum, the language acquisition programs provided to students and professional development activities specific to English learners.  REQUIRED for LEAs whose English learner subgroup is numerically significant.</w:t>
            </w:r>
          </w:p>
        </w:tc>
      </w:tr>
      <w:tr>
        <w:trPr>
          <w:cantSplit w:val="0"/>
          <w:tblHeader w:val="0"/>
        </w:trPr>
        <w:tc>
          <w:tcPr/>
          <w:p w:rsidR="00000000" w:rsidDel="00000000" w:rsidP="00000000" w:rsidRDefault="00000000" w:rsidRPr="00000000" w14:paraId="0000018E">
            <w:pPr>
              <w:rPr/>
            </w:pPr>
            <w:r w:rsidDel="00000000" w:rsidR="00000000" w:rsidRPr="00000000">
              <w:rPr>
                <w:rtl w:val="0"/>
              </w:rPr>
            </w:r>
          </w:p>
        </w:tc>
        <w:tc>
          <w:tcPr/>
          <w:p w:rsidR="00000000" w:rsidDel="00000000" w:rsidP="00000000" w:rsidRDefault="00000000" w:rsidRPr="00000000" w14:paraId="0000018F">
            <w:pPr>
              <w:rPr/>
            </w:pPr>
            <w:r w:rsidDel="00000000" w:rsidR="00000000" w:rsidRPr="00000000">
              <w:rPr>
                <w:rtl w:val="0"/>
              </w:rPr>
            </w:r>
          </w:p>
        </w:tc>
        <w:tc>
          <w:tcPr/>
          <w:p w:rsidR="00000000" w:rsidDel="00000000" w:rsidP="00000000" w:rsidRDefault="00000000" w:rsidRPr="00000000" w14:paraId="00000190">
            <w:pPr>
              <w:rPr>
                <w:sz w:val="20"/>
                <w:szCs w:val="20"/>
              </w:rPr>
            </w:pPr>
            <w:r w:rsidDel="00000000" w:rsidR="00000000" w:rsidRPr="00000000">
              <w:rPr>
                <w:sz w:val="20"/>
                <w:szCs w:val="20"/>
                <w:rtl w:val="0"/>
              </w:rPr>
              <w:t xml:space="preserve">(c) Actions for Foster Youth: LEA has included specific actions in the LCAP designed to meet the needs specific to Foster Youth students.  ENCOURAGED for LEAs whose Foster Youth subgroup is numerically significant.</w:t>
            </w:r>
          </w:p>
        </w:tc>
      </w:tr>
      <w:tr>
        <w:trPr>
          <w:cantSplit w:val="0"/>
          <w:tblHeader w:val="0"/>
        </w:trPr>
        <w:tc>
          <w:tcPr>
            <w:gridSpan w:val="3"/>
            <w:shd w:fill="d9d9d9" w:val="clear"/>
          </w:tcPr>
          <w:p w:rsidR="00000000" w:rsidDel="00000000" w:rsidP="00000000" w:rsidRDefault="00000000" w:rsidRPr="00000000" w14:paraId="00000191">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198">
            <w:pPr>
              <w:rPr>
                <w:i w:val="1"/>
              </w:rPr>
            </w:pPr>
            <w:r w:rsidDel="00000000" w:rsidR="00000000" w:rsidRPr="00000000">
              <w:rPr>
                <w:b w:val="1"/>
                <w:i w:val="1"/>
                <w:rtl w:val="0"/>
              </w:rPr>
              <w:t xml:space="preserve">(9) Goal Analysis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9B">
            <w:pPr>
              <w:jc w:val="center"/>
              <w:rPr>
                <w:i w:val="1"/>
                <w:sz w:val="18"/>
                <w:szCs w:val="18"/>
              </w:rPr>
            </w:pPr>
            <w:r w:rsidDel="00000000" w:rsidR="00000000" w:rsidRPr="00000000">
              <w:rPr>
                <w:i w:val="1"/>
                <w:sz w:val="18"/>
                <w:szCs w:val="18"/>
                <w:rtl w:val="0"/>
              </w:rPr>
              <w:t xml:space="preserve">Yes</w:t>
            </w:r>
          </w:p>
        </w:tc>
        <w:tc>
          <w:tcPr>
            <w:shd w:fill="d9d9d9" w:val="clear"/>
          </w:tcPr>
          <w:p w:rsidR="00000000" w:rsidDel="00000000" w:rsidP="00000000" w:rsidRDefault="00000000" w:rsidRPr="00000000" w14:paraId="0000019C">
            <w:pPr>
              <w:jc w:val="center"/>
              <w:rPr>
                <w:i w:val="1"/>
                <w:sz w:val="18"/>
                <w:szCs w:val="18"/>
              </w:rPr>
            </w:pPr>
            <w:r w:rsidDel="00000000" w:rsidR="00000000" w:rsidRPr="00000000">
              <w:rPr>
                <w:i w:val="1"/>
                <w:sz w:val="18"/>
                <w:szCs w:val="18"/>
                <w:rtl w:val="0"/>
              </w:rPr>
              <w:t xml:space="preserve">Page Ref#</w:t>
            </w:r>
          </w:p>
        </w:tc>
        <w:tc>
          <w:tcPr>
            <w:shd w:fill="d9d9d9" w:val="clear"/>
          </w:tcPr>
          <w:p w:rsidR="00000000" w:rsidDel="00000000" w:rsidP="00000000" w:rsidRDefault="00000000" w:rsidRPr="00000000" w14:paraId="0000019D">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19E">
            <w:pPr>
              <w:rPr/>
            </w:pPr>
            <w:r w:rsidDel="00000000" w:rsidR="00000000" w:rsidRPr="00000000">
              <w:rPr>
                <w:rtl w:val="0"/>
              </w:rPr>
            </w:r>
          </w:p>
        </w:tc>
        <w:tc>
          <w:tcPr/>
          <w:p w:rsidR="00000000" w:rsidDel="00000000" w:rsidP="00000000" w:rsidRDefault="00000000" w:rsidRPr="00000000" w14:paraId="0000019F">
            <w:pPr>
              <w:rPr/>
            </w:pPr>
            <w:r w:rsidDel="00000000" w:rsidR="00000000" w:rsidRPr="00000000">
              <w:rPr>
                <w:rtl w:val="0"/>
              </w:rPr>
            </w:r>
          </w:p>
        </w:tc>
        <w:tc>
          <w:tcPr/>
          <w:p w:rsidR="00000000" w:rsidDel="00000000" w:rsidP="00000000" w:rsidRDefault="00000000" w:rsidRPr="00000000" w14:paraId="000001A0">
            <w:pPr>
              <w:rPr>
                <w:sz w:val="20"/>
                <w:szCs w:val="20"/>
              </w:rPr>
            </w:pPr>
            <w:r w:rsidDel="00000000" w:rsidR="00000000" w:rsidRPr="00000000">
              <w:rPr>
                <w:sz w:val="20"/>
                <w:szCs w:val="20"/>
                <w:rtl w:val="0"/>
              </w:rPr>
              <w:t xml:space="preserve">(a) LEA has completed the Goal Analysis section for each Goal being carried over from the prior LCAP.</w:t>
            </w:r>
          </w:p>
        </w:tc>
      </w:tr>
      <w:tr>
        <w:trPr>
          <w:cantSplit w:val="0"/>
          <w:tblHeader w:val="0"/>
        </w:trPr>
        <w:tc>
          <w:tcPr/>
          <w:p w:rsidR="00000000" w:rsidDel="00000000" w:rsidP="00000000" w:rsidRDefault="00000000" w:rsidRPr="00000000" w14:paraId="000001A1">
            <w:pPr>
              <w:rPr/>
            </w:pPr>
            <w:r w:rsidDel="00000000" w:rsidR="00000000" w:rsidRPr="00000000">
              <w:rPr>
                <w:rtl w:val="0"/>
              </w:rPr>
            </w:r>
          </w:p>
        </w:tc>
        <w:tc>
          <w:tcPr/>
          <w:p w:rsidR="00000000" w:rsidDel="00000000" w:rsidP="00000000" w:rsidRDefault="00000000" w:rsidRPr="00000000" w14:paraId="000001A2">
            <w:pPr>
              <w:rPr/>
            </w:pPr>
            <w:r w:rsidDel="00000000" w:rsidR="00000000" w:rsidRPr="00000000">
              <w:rPr>
                <w:rtl w:val="0"/>
              </w:rPr>
            </w:r>
          </w:p>
        </w:tc>
        <w:tc>
          <w:tcPr/>
          <w:p w:rsidR="00000000" w:rsidDel="00000000" w:rsidP="00000000" w:rsidRDefault="00000000" w:rsidRPr="00000000" w14:paraId="000001A3">
            <w:pPr>
              <w:rPr>
                <w:sz w:val="20"/>
                <w:szCs w:val="20"/>
              </w:rPr>
            </w:pPr>
            <w:r w:rsidDel="00000000" w:rsidR="00000000" w:rsidRPr="00000000">
              <w:rPr>
                <w:sz w:val="20"/>
                <w:szCs w:val="20"/>
                <w:rtl w:val="0"/>
              </w:rPr>
              <w:t xml:space="preserve">(b) Implementation: LEA describes the overall implementation of actions within the goal.</w:t>
            </w:r>
          </w:p>
        </w:tc>
      </w:tr>
      <w:tr>
        <w:trPr>
          <w:cantSplit w:val="0"/>
          <w:tblHeader w:val="0"/>
        </w:trPr>
        <w:tc>
          <w:tcPr/>
          <w:p w:rsidR="00000000" w:rsidDel="00000000" w:rsidP="00000000" w:rsidRDefault="00000000" w:rsidRPr="00000000" w14:paraId="000001A4">
            <w:pPr>
              <w:rPr/>
            </w:pPr>
            <w:r w:rsidDel="00000000" w:rsidR="00000000" w:rsidRPr="00000000">
              <w:rPr>
                <w:rtl w:val="0"/>
              </w:rPr>
            </w:r>
          </w:p>
        </w:tc>
        <w:tc>
          <w:tcPr/>
          <w:p w:rsidR="00000000" w:rsidDel="00000000" w:rsidP="00000000" w:rsidRDefault="00000000" w:rsidRPr="00000000" w14:paraId="000001A5">
            <w:pPr>
              <w:rPr/>
            </w:pPr>
            <w:r w:rsidDel="00000000" w:rsidR="00000000" w:rsidRPr="00000000">
              <w:rPr>
                <w:rtl w:val="0"/>
              </w:rPr>
            </w:r>
          </w:p>
        </w:tc>
        <w:tc>
          <w:tcPr/>
          <w:p w:rsidR="00000000" w:rsidDel="00000000" w:rsidP="00000000" w:rsidRDefault="00000000" w:rsidRPr="00000000" w14:paraId="000001A6">
            <w:pPr>
              <w:ind w:left="256" w:firstLine="0"/>
              <w:rPr>
                <w:sz w:val="20"/>
                <w:szCs w:val="20"/>
              </w:rPr>
            </w:pPr>
            <w:r w:rsidDel="00000000" w:rsidR="00000000" w:rsidRPr="00000000">
              <w:rPr>
                <w:sz w:val="20"/>
                <w:szCs w:val="20"/>
                <w:rtl w:val="0"/>
              </w:rPr>
              <w:t xml:space="preserve">(b.1) LEA discusses relevant challenges and successes experienced in implementing the actions</w:t>
            </w:r>
          </w:p>
        </w:tc>
      </w:tr>
      <w:tr>
        <w:trPr>
          <w:cantSplit w:val="0"/>
          <w:tblHeader w:val="0"/>
        </w:trPr>
        <w:tc>
          <w:tcPr/>
          <w:p w:rsidR="00000000" w:rsidDel="00000000" w:rsidP="00000000" w:rsidRDefault="00000000" w:rsidRPr="00000000" w14:paraId="000001A7">
            <w:pPr>
              <w:rPr/>
            </w:pPr>
            <w:r w:rsidDel="00000000" w:rsidR="00000000" w:rsidRPr="00000000">
              <w:rPr>
                <w:rtl w:val="0"/>
              </w:rPr>
            </w:r>
          </w:p>
        </w:tc>
        <w:tc>
          <w:tcPr/>
          <w:p w:rsidR="00000000" w:rsidDel="00000000" w:rsidP="00000000" w:rsidRDefault="00000000" w:rsidRPr="00000000" w14:paraId="000001A8">
            <w:pPr>
              <w:rPr/>
            </w:pPr>
            <w:r w:rsidDel="00000000" w:rsidR="00000000" w:rsidRPr="00000000">
              <w:rPr>
                <w:rtl w:val="0"/>
              </w:rPr>
            </w:r>
          </w:p>
        </w:tc>
        <w:tc>
          <w:tcPr/>
          <w:p w:rsidR="00000000" w:rsidDel="00000000" w:rsidP="00000000" w:rsidRDefault="00000000" w:rsidRPr="00000000" w14:paraId="000001A9">
            <w:pPr>
              <w:ind w:left="256" w:firstLine="0"/>
              <w:rPr>
                <w:sz w:val="20"/>
                <w:szCs w:val="20"/>
              </w:rPr>
            </w:pPr>
            <w:r w:rsidDel="00000000" w:rsidR="00000000" w:rsidRPr="00000000">
              <w:rPr>
                <w:sz w:val="20"/>
                <w:szCs w:val="20"/>
                <w:rtl w:val="0"/>
              </w:rPr>
              <w:t xml:space="preserve">(b.2) LEA addresses any actions that were not implemented or implemented an action in a manner that differs substantially from what was described in LCAP.</w:t>
            </w:r>
          </w:p>
        </w:tc>
      </w:tr>
      <w:tr>
        <w:trPr>
          <w:cantSplit w:val="0"/>
          <w:tblHeader w:val="0"/>
        </w:trPr>
        <w:tc>
          <w:tcPr/>
          <w:p w:rsidR="00000000" w:rsidDel="00000000" w:rsidP="00000000" w:rsidRDefault="00000000" w:rsidRPr="00000000" w14:paraId="000001AA">
            <w:pPr>
              <w:rPr/>
            </w:pPr>
            <w:r w:rsidDel="00000000" w:rsidR="00000000" w:rsidRPr="00000000">
              <w:rPr>
                <w:rtl w:val="0"/>
              </w:rPr>
            </w:r>
          </w:p>
        </w:tc>
        <w:tc>
          <w:tcPr/>
          <w:p w:rsidR="00000000" w:rsidDel="00000000" w:rsidP="00000000" w:rsidRDefault="00000000" w:rsidRPr="00000000" w14:paraId="000001AB">
            <w:pPr>
              <w:rPr/>
            </w:pPr>
            <w:r w:rsidDel="00000000" w:rsidR="00000000" w:rsidRPr="00000000">
              <w:rPr>
                <w:rtl w:val="0"/>
              </w:rPr>
            </w:r>
          </w:p>
        </w:tc>
        <w:tc>
          <w:tcPr/>
          <w:p w:rsidR="00000000" w:rsidDel="00000000" w:rsidP="00000000" w:rsidRDefault="00000000" w:rsidRPr="00000000" w14:paraId="000001AC">
            <w:pPr>
              <w:rPr>
                <w:sz w:val="20"/>
                <w:szCs w:val="20"/>
              </w:rPr>
            </w:pPr>
            <w:r w:rsidDel="00000000" w:rsidR="00000000" w:rsidRPr="00000000">
              <w:rPr>
                <w:sz w:val="20"/>
                <w:szCs w:val="20"/>
                <w:rtl w:val="0"/>
              </w:rPr>
              <w:t xml:space="preserve">(c) Differences:  LEA explains material differences between Budgeted Expenditures and Estimated Actual Expenditures for actions and between Planned Percentages of Improved Services and Estimated Actual Percentages of Improved Services.</w:t>
            </w:r>
          </w:p>
        </w:tc>
      </w:tr>
      <w:tr>
        <w:trPr>
          <w:cantSplit w:val="0"/>
          <w:tblHeader w:val="0"/>
        </w:trPr>
        <w:tc>
          <w:tcPr/>
          <w:p w:rsidR="00000000" w:rsidDel="00000000" w:rsidP="00000000" w:rsidRDefault="00000000" w:rsidRPr="00000000" w14:paraId="000001AD">
            <w:pPr>
              <w:rPr/>
            </w:pPr>
            <w:r w:rsidDel="00000000" w:rsidR="00000000" w:rsidRPr="00000000">
              <w:rPr>
                <w:rtl w:val="0"/>
              </w:rPr>
            </w:r>
          </w:p>
        </w:tc>
        <w:tc>
          <w:tcPr/>
          <w:p w:rsidR="00000000" w:rsidDel="00000000" w:rsidP="00000000" w:rsidRDefault="00000000" w:rsidRPr="00000000" w14:paraId="000001AE">
            <w:pPr>
              <w:rPr/>
            </w:pPr>
            <w:r w:rsidDel="00000000" w:rsidR="00000000" w:rsidRPr="00000000">
              <w:rPr>
                <w:rtl w:val="0"/>
              </w:rPr>
            </w:r>
          </w:p>
        </w:tc>
        <w:tc>
          <w:tcPr/>
          <w:p w:rsidR="00000000" w:rsidDel="00000000" w:rsidP="00000000" w:rsidRDefault="00000000" w:rsidRPr="00000000" w14:paraId="000001AF">
            <w:pPr>
              <w:rPr>
                <w:sz w:val="20"/>
                <w:szCs w:val="20"/>
              </w:rPr>
            </w:pPr>
            <w:r w:rsidDel="00000000" w:rsidR="00000000" w:rsidRPr="00000000">
              <w:rPr>
                <w:sz w:val="20"/>
                <w:szCs w:val="20"/>
                <w:rtl w:val="0"/>
              </w:rPr>
              <w:t xml:space="preserve">(d) Effectiveness: LEA describes the effectiveness of specific actions to achieve the articulated goal as measured by the LEA using metrics outlined in the Measuring and Reporting section for the goal.</w:t>
            </w:r>
          </w:p>
        </w:tc>
      </w:tr>
      <w:tr>
        <w:trPr>
          <w:cantSplit w:val="0"/>
          <w:tblHeader w:val="0"/>
        </w:trPr>
        <w:tc>
          <w:tcPr/>
          <w:p w:rsidR="00000000" w:rsidDel="00000000" w:rsidP="00000000" w:rsidRDefault="00000000" w:rsidRPr="00000000" w14:paraId="000001B0">
            <w:pPr>
              <w:rPr/>
            </w:pPr>
            <w:r w:rsidDel="00000000" w:rsidR="00000000" w:rsidRPr="00000000">
              <w:rPr>
                <w:rtl w:val="0"/>
              </w:rPr>
            </w:r>
          </w:p>
        </w:tc>
        <w:tc>
          <w:tcPr/>
          <w:p w:rsidR="00000000" w:rsidDel="00000000" w:rsidP="00000000" w:rsidRDefault="00000000" w:rsidRPr="00000000" w14:paraId="000001B1">
            <w:pPr>
              <w:rPr/>
            </w:pPr>
            <w:r w:rsidDel="00000000" w:rsidR="00000000" w:rsidRPr="00000000">
              <w:rPr>
                <w:rtl w:val="0"/>
              </w:rPr>
            </w:r>
          </w:p>
        </w:tc>
        <w:tc>
          <w:tcPr/>
          <w:p w:rsidR="00000000" w:rsidDel="00000000" w:rsidP="00000000" w:rsidRDefault="00000000" w:rsidRPr="00000000" w14:paraId="000001B2">
            <w:pPr>
              <w:rPr>
                <w:sz w:val="20"/>
                <w:szCs w:val="20"/>
              </w:rPr>
            </w:pPr>
            <w:r w:rsidDel="00000000" w:rsidR="00000000" w:rsidRPr="00000000">
              <w:rPr>
                <w:sz w:val="20"/>
                <w:szCs w:val="20"/>
                <w:rtl w:val="0"/>
              </w:rPr>
              <w:t xml:space="preserve">(e) Changes: LEA describes any changes made to the goal, expected outcomes, metrics, or actions to achieve the goal as a result of this analysis.</w:t>
            </w:r>
          </w:p>
        </w:tc>
      </w:tr>
      <w:tr>
        <w:trPr>
          <w:cantSplit w:val="0"/>
          <w:tblHeader w:val="0"/>
        </w:trPr>
        <w:tc>
          <w:tcPr>
            <w:gridSpan w:val="3"/>
            <w:shd w:fill="d9d9d9" w:val="clear"/>
          </w:tcPr>
          <w:p w:rsidR="00000000" w:rsidDel="00000000" w:rsidP="00000000" w:rsidRDefault="00000000" w:rsidRPr="00000000" w14:paraId="000001B3">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1BA">
            <w:pPr>
              <w:rPr>
                <w:i w:val="1"/>
              </w:rPr>
            </w:pPr>
            <w:r w:rsidDel="00000000" w:rsidR="00000000" w:rsidRPr="00000000">
              <w:rPr>
                <w:b w:val="1"/>
                <w:i w:val="1"/>
                <w:rtl w:val="0"/>
              </w:rPr>
              <w:t xml:space="preserve">(10) Increased or Improved Services for Foster Youth (FY), English Learners (EL), and Low-Income (LI) Students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BD">
            <w:pPr>
              <w:jc w:val="center"/>
              <w:rPr>
                <w:i w:val="1"/>
                <w:sz w:val="18"/>
                <w:szCs w:val="18"/>
              </w:rPr>
            </w:pPr>
            <w:r w:rsidDel="00000000" w:rsidR="00000000" w:rsidRPr="00000000">
              <w:rPr>
                <w:i w:val="1"/>
                <w:sz w:val="18"/>
                <w:szCs w:val="18"/>
                <w:rtl w:val="0"/>
              </w:rPr>
              <w:t xml:space="preserve">Yes</w:t>
            </w:r>
          </w:p>
        </w:tc>
        <w:tc>
          <w:tcPr>
            <w:shd w:fill="d9d9d9" w:val="clear"/>
          </w:tcPr>
          <w:p w:rsidR="00000000" w:rsidDel="00000000" w:rsidP="00000000" w:rsidRDefault="00000000" w:rsidRPr="00000000" w14:paraId="000001BE">
            <w:pPr>
              <w:jc w:val="center"/>
              <w:rPr>
                <w:i w:val="1"/>
                <w:sz w:val="18"/>
                <w:szCs w:val="18"/>
              </w:rPr>
            </w:pPr>
            <w:r w:rsidDel="00000000" w:rsidR="00000000" w:rsidRPr="00000000">
              <w:rPr>
                <w:i w:val="1"/>
                <w:sz w:val="18"/>
                <w:szCs w:val="18"/>
                <w:rtl w:val="0"/>
              </w:rPr>
              <w:t xml:space="preserve">Page Ref#</w:t>
            </w:r>
          </w:p>
        </w:tc>
        <w:tc>
          <w:tcPr>
            <w:shd w:fill="d9d9d9" w:val="clear"/>
          </w:tcPr>
          <w:p w:rsidR="00000000" w:rsidDel="00000000" w:rsidP="00000000" w:rsidRDefault="00000000" w:rsidRPr="00000000" w14:paraId="000001BF">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1C0">
            <w:pPr>
              <w:rPr/>
            </w:pPr>
            <w:r w:rsidDel="00000000" w:rsidR="00000000" w:rsidRPr="00000000">
              <w:rPr>
                <w:rtl w:val="0"/>
              </w:rPr>
            </w:r>
          </w:p>
        </w:tc>
        <w:tc>
          <w:tcPr/>
          <w:p w:rsidR="00000000" w:rsidDel="00000000" w:rsidP="00000000" w:rsidRDefault="00000000" w:rsidRPr="00000000" w14:paraId="000001C1">
            <w:pPr>
              <w:rPr/>
            </w:pPr>
            <w:r w:rsidDel="00000000" w:rsidR="00000000" w:rsidRPr="00000000">
              <w:rPr>
                <w:rtl w:val="0"/>
              </w:rPr>
            </w:r>
          </w:p>
        </w:tc>
        <w:tc>
          <w:tcPr/>
          <w:p w:rsidR="00000000" w:rsidDel="00000000" w:rsidP="00000000" w:rsidRDefault="00000000" w:rsidRPr="00000000" w14:paraId="000001C2">
            <w:pPr>
              <w:rPr>
                <w:sz w:val="20"/>
                <w:szCs w:val="20"/>
              </w:rPr>
            </w:pPr>
            <w:r w:rsidDel="00000000" w:rsidR="00000000" w:rsidRPr="00000000">
              <w:rPr>
                <w:sz w:val="20"/>
                <w:szCs w:val="20"/>
                <w:rtl w:val="0"/>
              </w:rPr>
              <w:t xml:space="preserve">(a) Projected LCFF Supplemental and/or Concentration Grants:  LEA identifies total estimated apportionment based on the Enrollment of Foster Youth, English Learners, and Low-Income students.</w:t>
            </w:r>
          </w:p>
        </w:tc>
      </w:tr>
      <w:tr>
        <w:trPr>
          <w:cantSplit w:val="0"/>
          <w:tblHeader w:val="0"/>
        </w:trPr>
        <w:tc>
          <w:tcPr/>
          <w:p w:rsidR="00000000" w:rsidDel="00000000" w:rsidP="00000000" w:rsidRDefault="00000000" w:rsidRPr="00000000" w14:paraId="000001C3">
            <w:pPr>
              <w:rPr/>
            </w:pPr>
            <w:r w:rsidDel="00000000" w:rsidR="00000000" w:rsidRPr="00000000">
              <w:rPr>
                <w:rtl w:val="0"/>
              </w:rPr>
            </w:r>
          </w:p>
        </w:tc>
        <w:tc>
          <w:tcPr/>
          <w:p w:rsidR="00000000" w:rsidDel="00000000" w:rsidP="00000000" w:rsidRDefault="00000000" w:rsidRPr="00000000" w14:paraId="000001C4">
            <w:pPr>
              <w:rPr/>
            </w:pPr>
            <w:r w:rsidDel="00000000" w:rsidR="00000000" w:rsidRPr="00000000">
              <w:rPr>
                <w:rtl w:val="0"/>
              </w:rPr>
            </w:r>
          </w:p>
        </w:tc>
        <w:tc>
          <w:tcPr/>
          <w:p w:rsidR="00000000" w:rsidDel="00000000" w:rsidP="00000000" w:rsidRDefault="00000000" w:rsidRPr="00000000" w14:paraId="000001C5">
            <w:pPr>
              <w:ind w:left="256" w:firstLine="0"/>
              <w:rPr>
                <w:sz w:val="20"/>
                <w:szCs w:val="20"/>
              </w:rPr>
            </w:pPr>
            <w:r w:rsidDel="00000000" w:rsidR="00000000" w:rsidRPr="00000000">
              <w:rPr>
                <w:sz w:val="20"/>
                <w:szCs w:val="20"/>
                <w:rtl w:val="0"/>
              </w:rPr>
              <w:t xml:space="preserve">(a.1) Amount agrees with the FCMAT LCFF Calculator.</w:t>
            </w:r>
          </w:p>
        </w:tc>
      </w:tr>
      <w:tr>
        <w:trPr>
          <w:cantSplit w:val="0"/>
          <w:tblHeader w:val="0"/>
        </w:trPr>
        <w:tc>
          <w:tcPr/>
          <w:p w:rsidR="00000000" w:rsidDel="00000000" w:rsidP="00000000" w:rsidRDefault="00000000" w:rsidRPr="00000000" w14:paraId="000001C6">
            <w:pPr>
              <w:rPr/>
            </w:pPr>
            <w:r w:rsidDel="00000000" w:rsidR="00000000" w:rsidRPr="00000000">
              <w:rPr>
                <w:rtl w:val="0"/>
              </w:rPr>
            </w:r>
          </w:p>
        </w:tc>
        <w:tc>
          <w:tcPr/>
          <w:p w:rsidR="00000000" w:rsidDel="00000000" w:rsidP="00000000" w:rsidRDefault="00000000" w:rsidRPr="00000000" w14:paraId="000001C7">
            <w:pPr>
              <w:rPr/>
            </w:pPr>
            <w:r w:rsidDel="00000000" w:rsidR="00000000" w:rsidRPr="00000000">
              <w:rPr>
                <w:rtl w:val="0"/>
              </w:rPr>
            </w:r>
          </w:p>
        </w:tc>
        <w:tc>
          <w:tcPr/>
          <w:p w:rsidR="00000000" w:rsidDel="00000000" w:rsidP="00000000" w:rsidRDefault="00000000" w:rsidRPr="00000000" w14:paraId="000001C8">
            <w:pPr>
              <w:rPr>
                <w:sz w:val="20"/>
                <w:szCs w:val="20"/>
              </w:rPr>
            </w:pPr>
            <w:r w:rsidDel="00000000" w:rsidR="00000000" w:rsidRPr="00000000">
              <w:rPr>
                <w:sz w:val="20"/>
                <w:szCs w:val="20"/>
                <w:rtl w:val="0"/>
              </w:rPr>
              <w:t xml:space="preserve">(b) Projected Additional LCFF Concentration Grant (15 percent):  Estimated amount of additional LCFF concentration grant add-on funding (EC 42238.02) is provided.</w:t>
            </w:r>
          </w:p>
        </w:tc>
      </w:tr>
      <w:tr>
        <w:trPr>
          <w:cantSplit w:val="0"/>
          <w:tblHeader w:val="0"/>
        </w:trPr>
        <w:tc>
          <w:tcPr/>
          <w:p w:rsidR="00000000" w:rsidDel="00000000" w:rsidP="00000000" w:rsidRDefault="00000000" w:rsidRPr="00000000" w14:paraId="000001C9">
            <w:pPr>
              <w:rPr/>
            </w:pPr>
            <w:r w:rsidDel="00000000" w:rsidR="00000000" w:rsidRPr="00000000">
              <w:rPr>
                <w:rtl w:val="0"/>
              </w:rPr>
            </w:r>
          </w:p>
        </w:tc>
        <w:tc>
          <w:tcPr/>
          <w:p w:rsidR="00000000" w:rsidDel="00000000" w:rsidP="00000000" w:rsidRDefault="00000000" w:rsidRPr="00000000" w14:paraId="000001CA">
            <w:pPr>
              <w:rPr/>
            </w:pPr>
            <w:r w:rsidDel="00000000" w:rsidR="00000000" w:rsidRPr="00000000">
              <w:rPr>
                <w:rtl w:val="0"/>
              </w:rPr>
            </w:r>
          </w:p>
        </w:tc>
        <w:tc>
          <w:tcPr/>
          <w:p w:rsidR="00000000" w:rsidDel="00000000" w:rsidP="00000000" w:rsidRDefault="00000000" w:rsidRPr="00000000" w14:paraId="000001CB">
            <w:pPr>
              <w:rPr>
                <w:sz w:val="20"/>
                <w:szCs w:val="20"/>
              </w:rPr>
            </w:pPr>
            <w:r w:rsidDel="00000000" w:rsidR="00000000" w:rsidRPr="00000000">
              <w:rPr>
                <w:sz w:val="20"/>
                <w:szCs w:val="20"/>
                <w:rtl w:val="0"/>
              </w:rPr>
              <w:t xml:space="preserve">(c) Projected Percentage to Increase or Improve Services for the Coming School Year: Percentage by which services for unduplicated pupils must be increased or improved as compared to services provided to all pupils in the LCAP year is identified for LCAP year as calculated pursuant to 5 CCR 15496(a)(7).</w:t>
            </w:r>
          </w:p>
        </w:tc>
      </w:tr>
      <w:tr>
        <w:trPr>
          <w:cantSplit w:val="0"/>
          <w:tblHeader w:val="0"/>
        </w:trPr>
        <w:tc>
          <w:tcPr/>
          <w:p w:rsidR="00000000" w:rsidDel="00000000" w:rsidP="00000000" w:rsidRDefault="00000000" w:rsidRPr="00000000" w14:paraId="000001CC">
            <w:pPr>
              <w:rPr/>
            </w:pPr>
            <w:r w:rsidDel="00000000" w:rsidR="00000000" w:rsidRPr="00000000">
              <w:rPr>
                <w:rtl w:val="0"/>
              </w:rPr>
            </w:r>
          </w:p>
        </w:tc>
        <w:tc>
          <w:tcPr/>
          <w:p w:rsidR="00000000" w:rsidDel="00000000" w:rsidP="00000000" w:rsidRDefault="00000000" w:rsidRPr="00000000" w14:paraId="000001CD">
            <w:pPr>
              <w:rPr/>
            </w:pPr>
            <w:r w:rsidDel="00000000" w:rsidR="00000000" w:rsidRPr="00000000">
              <w:rPr>
                <w:rtl w:val="0"/>
              </w:rPr>
            </w:r>
          </w:p>
        </w:tc>
        <w:tc>
          <w:tcPr/>
          <w:p w:rsidR="00000000" w:rsidDel="00000000" w:rsidP="00000000" w:rsidRDefault="00000000" w:rsidRPr="00000000" w14:paraId="000001CE">
            <w:pPr>
              <w:ind w:left="256" w:firstLine="0"/>
              <w:rPr>
                <w:sz w:val="20"/>
                <w:szCs w:val="20"/>
              </w:rPr>
            </w:pPr>
            <w:r w:rsidDel="00000000" w:rsidR="00000000" w:rsidRPr="00000000">
              <w:rPr>
                <w:sz w:val="20"/>
                <w:szCs w:val="20"/>
                <w:rtl w:val="0"/>
              </w:rPr>
              <w:t xml:space="preserve">(c.1) Percentage to increase or improve services agrees with FCMAT LCFF Calculator.</w:t>
            </w:r>
          </w:p>
        </w:tc>
      </w:tr>
      <w:tr>
        <w:trPr>
          <w:cantSplit w:val="0"/>
          <w:tblHeader w:val="0"/>
        </w:trPr>
        <w:tc>
          <w:tcPr/>
          <w:p w:rsidR="00000000" w:rsidDel="00000000" w:rsidP="00000000" w:rsidRDefault="00000000" w:rsidRPr="00000000" w14:paraId="000001CF">
            <w:pPr>
              <w:rPr/>
            </w:pPr>
            <w:r w:rsidDel="00000000" w:rsidR="00000000" w:rsidRPr="00000000">
              <w:rPr>
                <w:rtl w:val="0"/>
              </w:rPr>
            </w:r>
          </w:p>
        </w:tc>
        <w:tc>
          <w:tcPr/>
          <w:p w:rsidR="00000000" w:rsidDel="00000000" w:rsidP="00000000" w:rsidRDefault="00000000" w:rsidRPr="00000000" w14:paraId="000001D0">
            <w:pPr>
              <w:rPr/>
            </w:pPr>
            <w:r w:rsidDel="00000000" w:rsidR="00000000" w:rsidRPr="00000000">
              <w:rPr>
                <w:rtl w:val="0"/>
              </w:rPr>
            </w:r>
          </w:p>
        </w:tc>
        <w:tc>
          <w:tcPr/>
          <w:p w:rsidR="00000000" w:rsidDel="00000000" w:rsidP="00000000" w:rsidRDefault="00000000" w:rsidRPr="00000000" w14:paraId="000001D1">
            <w:pPr>
              <w:rPr>
                <w:sz w:val="20"/>
                <w:szCs w:val="20"/>
              </w:rPr>
            </w:pPr>
            <w:r w:rsidDel="00000000" w:rsidR="00000000" w:rsidRPr="00000000">
              <w:rPr>
                <w:sz w:val="20"/>
                <w:szCs w:val="20"/>
                <w:rtl w:val="0"/>
              </w:rPr>
              <w:t xml:space="preserve">(d) LCFF Carryover – Percentage:  LEA provides the LCFF Carryover Percentage identified in the LCFF Carryover Table or specifies 0.00% if no carryover is identified.</w:t>
            </w:r>
          </w:p>
        </w:tc>
      </w:tr>
      <w:tr>
        <w:trPr>
          <w:cantSplit w:val="0"/>
          <w:tblHeader w:val="0"/>
        </w:trPr>
        <w:tc>
          <w:tcPr/>
          <w:p w:rsidR="00000000" w:rsidDel="00000000" w:rsidP="00000000" w:rsidRDefault="00000000" w:rsidRPr="00000000" w14:paraId="000001D2">
            <w:pPr>
              <w:rPr/>
            </w:pPr>
            <w:r w:rsidDel="00000000" w:rsidR="00000000" w:rsidRPr="00000000">
              <w:rPr>
                <w:rtl w:val="0"/>
              </w:rPr>
            </w:r>
          </w:p>
        </w:tc>
        <w:tc>
          <w:tcPr/>
          <w:p w:rsidR="00000000" w:rsidDel="00000000" w:rsidP="00000000" w:rsidRDefault="00000000" w:rsidRPr="00000000" w14:paraId="000001D3">
            <w:pPr>
              <w:rPr/>
            </w:pPr>
            <w:r w:rsidDel="00000000" w:rsidR="00000000" w:rsidRPr="00000000">
              <w:rPr>
                <w:rtl w:val="0"/>
              </w:rPr>
            </w:r>
          </w:p>
        </w:tc>
        <w:tc>
          <w:tcPr/>
          <w:p w:rsidR="00000000" w:rsidDel="00000000" w:rsidP="00000000" w:rsidRDefault="00000000" w:rsidRPr="00000000" w14:paraId="000001D4">
            <w:pPr>
              <w:rPr>
                <w:sz w:val="20"/>
                <w:szCs w:val="20"/>
              </w:rPr>
            </w:pPr>
            <w:r w:rsidDel="00000000" w:rsidR="00000000" w:rsidRPr="00000000">
              <w:rPr>
                <w:sz w:val="20"/>
                <w:szCs w:val="20"/>
                <w:rtl w:val="0"/>
              </w:rPr>
              <w:t xml:space="preserve">(e) LCFF Carryover – Dollar:  LEA provides the LCFF Carryover Dollar amount identified in the LCFF Carryover Table or specifies $0 if no carryover is identified.</w:t>
            </w:r>
          </w:p>
        </w:tc>
      </w:tr>
      <w:tr>
        <w:trPr>
          <w:cantSplit w:val="0"/>
          <w:tblHeader w:val="0"/>
        </w:trPr>
        <w:tc>
          <w:tcPr/>
          <w:p w:rsidR="00000000" w:rsidDel="00000000" w:rsidP="00000000" w:rsidRDefault="00000000" w:rsidRPr="00000000" w14:paraId="000001D5">
            <w:pPr>
              <w:rPr/>
            </w:pPr>
            <w:r w:rsidDel="00000000" w:rsidR="00000000" w:rsidRPr="00000000">
              <w:rPr>
                <w:rtl w:val="0"/>
              </w:rPr>
            </w:r>
          </w:p>
        </w:tc>
        <w:tc>
          <w:tcPr/>
          <w:p w:rsidR="00000000" w:rsidDel="00000000" w:rsidP="00000000" w:rsidRDefault="00000000" w:rsidRPr="00000000" w14:paraId="000001D6">
            <w:pPr>
              <w:rPr/>
            </w:pPr>
            <w:r w:rsidDel="00000000" w:rsidR="00000000" w:rsidRPr="00000000">
              <w:rPr>
                <w:rtl w:val="0"/>
              </w:rPr>
            </w:r>
          </w:p>
        </w:tc>
        <w:tc>
          <w:tcPr/>
          <w:p w:rsidR="00000000" w:rsidDel="00000000" w:rsidP="00000000" w:rsidRDefault="00000000" w:rsidRPr="00000000" w14:paraId="000001D7">
            <w:pPr>
              <w:rPr>
                <w:sz w:val="20"/>
                <w:szCs w:val="20"/>
              </w:rPr>
            </w:pPr>
            <w:r w:rsidDel="00000000" w:rsidR="00000000" w:rsidRPr="00000000">
              <w:rPr>
                <w:sz w:val="20"/>
                <w:szCs w:val="20"/>
                <w:rtl w:val="0"/>
              </w:rPr>
              <w:t xml:space="preserve">(f) Total Percentage to Increase or Improve Services for the Coming School Year:  LEA provides a projected percentage to increase or improve services which is equal to the sum of the Projected Percentage to Increase or Improve Services for the Coming School Year and the LCFF Carryover Percentage. This Total Percentage is calculated / included in the LCFF Contributing Actions Table.</w:t>
            </w:r>
          </w:p>
        </w:tc>
      </w:tr>
      <w:tr>
        <w:trPr>
          <w:cantSplit w:val="0"/>
          <w:tblHeader w:val="0"/>
        </w:trPr>
        <w:tc>
          <w:tcPr>
            <w:gridSpan w:val="3"/>
            <w:shd w:fill="d9d9d9" w:val="clear"/>
          </w:tcPr>
          <w:p w:rsidR="00000000" w:rsidDel="00000000" w:rsidP="00000000" w:rsidRDefault="00000000" w:rsidRPr="00000000" w14:paraId="000001D8">
            <w:pPr>
              <w:rPr/>
            </w:pPr>
            <w:r w:rsidDel="00000000" w:rsidR="00000000" w:rsidRPr="00000000">
              <w:rPr>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1DF">
            <w:pPr>
              <w:rPr>
                <w:i w:val="1"/>
                <w:sz w:val="20"/>
                <w:szCs w:val="20"/>
              </w:rPr>
            </w:pPr>
            <w:r w:rsidDel="00000000" w:rsidR="00000000" w:rsidRPr="00000000">
              <w:rPr>
                <w:b w:val="1"/>
                <w:i w:val="1"/>
                <w:rtl w:val="0"/>
              </w:rPr>
              <w:t xml:space="preserve">(11) Increased or Improved Services for FY, EL, and LI Students – Required Descriptions</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E2">
            <w:pPr>
              <w:jc w:val="center"/>
              <w:rPr>
                <w:i w:val="1"/>
                <w:sz w:val="18"/>
                <w:szCs w:val="18"/>
              </w:rPr>
            </w:pPr>
            <w:r w:rsidDel="00000000" w:rsidR="00000000" w:rsidRPr="00000000">
              <w:rPr>
                <w:i w:val="1"/>
                <w:sz w:val="18"/>
                <w:szCs w:val="18"/>
                <w:rtl w:val="0"/>
              </w:rPr>
              <w:t xml:space="preserve">Yes</w:t>
            </w:r>
          </w:p>
        </w:tc>
        <w:tc>
          <w:tcPr>
            <w:shd w:fill="d9d9d9" w:val="clear"/>
          </w:tcPr>
          <w:p w:rsidR="00000000" w:rsidDel="00000000" w:rsidP="00000000" w:rsidRDefault="00000000" w:rsidRPr="00000000" w14:paraId="000001E3">
            <w:pPr>
              <w:jc w:val="center"/>
              <w:rPr>
                <w:i w:val="1"/>
                <w:sz w:val="18"/>
                <w:szCs w:val="18"/>
              </w:rPr>
            </w:pPr>
            <w:r w:rsidDel="00000000" w:rsidR="00000000" w:rsidRPr="00000000">
              <w:rPr>
                <w:i w:val="1"/>
                <w:sz w:val="18"/>
                <w:szCs w:val="18"/>
                <w:rtl w:val="0"/>
              </w:rPr>
              <w:t xml:space="preserve">Page Ref#</w:t>
            </w:r>
          </w:p>
        </w:tc>
        <w:tc>
          <w:tcPr>
            <w:shd w:fill="d9d9d9" w:val="clear"/>
          </w:tcPr>
          <w:p w:rsidR="00000000" w:rsidDel="00000000" w:rsidP="00000000" w:rsidRDefault="00000000" w:rsidRPr="00000000" w14:paraId="000001E4">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1E5">
            <w:pPr>
              <w:rPr/>
            </w:pPr>
            <w:r w:rsidDel="00000000" w:rsidR="00000000" w:rsidRPr="00000000">
              <w:rPr>
                <w:rtl w:val="0"/>
              </w:rPr>
            </w:r>
          </w:p>
        </w:tc>
        <w:tc>
          <w:tcPr/>
          <w:p w:rsidR="00000000" w:rsidDel="00000000" w:rsidP="00000000" w:rsidRDefault="00000000" w:rsidRPr="00000000" w14:paraId="000001E6">
            <w:pPr>
              <w:rPr/>
            </w:pPr>
            <w:r w:rsidDel="00000000" w:rsidR="00000000" w:rsidRPr="00000000">
              <w:rPr>
                <w:rtl w:val="0"/>
              </w:rPr>
            </w:r>
          </w:p>
        </w:tc>
        <w:tc>
          <w:tcPr/>
          <w:p w:rsidR="00000000" w:rsidDel="00000000" w:rsidP="00000000" w:rsidRDefault="00000000" w:rsidRPr="00000000" w14:paraId="000001E7">
            <w:pPr>
              <w:rPr>
                <w:sz w:val="20"/>
                <w:szCs w:val="20"/>
              </w:rPr>
            </w:pPr>
            <w:r w:rsidDel="00000000" w:rsidR="00000000" w:rsidRPr="00000000">
              <w:rPr>
                <w:sz w:val="20"/>
                <w:szCs w:val="20"/>
                <w:rtl w:val="0"/>
              </w:rPr>
              <w:t xml:space="preserve">(a) LEA-wide and Schoolwide Contributing Actions:  For </w:t>
            </w:r>
            <w:r w:rsidDel="00000000" w:rsidR="00000000" w:rsidRPr="00000000">
              <w:rPr>
                <w:sz w:val="20"/>
                <w:szCs w:val="20"/>
                <w:u w:val="single"/>
                <w:rtl w:val="0"/>
              </w:rPr>
              <w:t xml:space="preserve">each</w:t>
            </w:r>
            <w:r w:rsidDel="00000000" w:rsidR="00000000" w:rsidRPr="00000000">
              <w:rPr>
                <w:sz w:val="20"/>
                <w:szCs w:val="20"/>
                <w:rtl w:val="0"/>
              </w:rPr>
              <w:t xml:space="preserve"> </w:t>
            </w:r>
            <w:r w:rsidDel="00000000" w:rsidR="00000000" w:rsidRPr="00000000">
              <w:rPr>
                <w:sz w:val="20"/>
                <w:szCs w:val="20"/>
                <w:u w:val="single"/>
                <w:rtl w:val="0"/>
              </w:rPr>
              <w:t xml:space="preserve">action</w:t>
            </w:r>
            <w:r w:rsidDel="00000000" w:rsidR="00000000" w:rsidRPr="00000000">
              <w:rPr>
                <w:sz w:val="20"/>
                <w:szCs w:val="20"/>
                <w:rtl w:val="0"/>
              </w:rPr>
              <w:t xml:space="preserve"> in the Goals and Actions section identified as contributing to the increased or improved services requirement being provided on a LEA-wide or schoolwide basis, the LEA demonstrates how the action is principally directed towards and effective in meeting the LEA’s goals for unduplicated pupils by explaining:</w:t>
            </w:r>
          </w:p>
        </w:tc>
      </w:tr>
      <w:tr>
        <w:trPr>
          <w:cantSplit w:val="0"/>
          <w:tblHeader w:val="0"/>
        </w:trPr>
        <w:tc>
          <w:tcPr/>
          <w:p w:rsidR="00000000" w:rsidDel="00000000" w:rsidP="00000000" w:rsidRDefault="00000000" w:rsidRPr="00000000" w14:paraId="000001E8">
            <w:pPr>
              <w:rPr/>
            </w:pPr>
            <w:r w:rsidDel="00000000" w:rsidR="00000000" w:rsidRPr="00000000">
              <w:rPr>
                <w:rtl w:val="0"/>
              </w:rPr>
            </w:r>
          </w:p>
        </w:tc>
        <w:tc>
          <w:tcPr/>
          <w:p w:rsidR="00000000" w:rsidDel="00000000" w:rsidP="00000000" w:rsidRDefault="00000000" w:rsidRPr="00000000" w14:paraId="000001E9">
            <w:pPr>
              <w:rPr/>
            </w:pPr>
            <w:r w:rsidDel="00000000" w:rsidR="00000000" w:rsidRPr="00000000">
              <w:rPr>
                <w:rtl w:val="0"/>
              </w:rPr>
            </w:r>
          </w:p>
        </w:tc>
        <w:tc>
          <w:tcPr/>
          <w:p w:rsidR="00000000" w:rsidDel="00000000" w:rsidP="00000000" w:rsidRDefault="00000000" w:rsidRPr="00000000" w14:paraId="000001EA">
            <w:pPr>
              <w:ind w:left="256" w:firstLine="0"/>
              <w:rPr>
                <w:sz w:val="20"/>
                <w:szCs w:val="20"/>
              </w:rPr>
            </w:pPr>
            <w:r w:rsidDel="00000000" w:rsidR="00000000" w:rsidRPr="00000000">
              <w:rPr>
                <w:sz w:val="20"/>
                <w:szCs w:val="20"/>
                <w:rtl w:val="0"/>
              </w:rPr>
              <w:t xml:space="preserve">(a.1) How the LEA considered the needs, conditions, or circumstances of its unduplicated pupils</w:t>
            </w:r>
          </w:p>
        </w:tc>
      </w:tr>
      <w:tr>
        <w:trPr>
          <w:cantSplit w:val="0"/>
          <w:tblHeader w:val="0"/>
        </w:trPr>
        <w:tc>
          <w:tcPr/>
          <w:p w:rsidR="00000000" w:rsidDel="00000000" w:rsidP="00000000" w:rsidRDefault="00000000" w:rsidRPr="00000000" w14:paraId="000001EB">
            <w:pPr>
              <w:rPr/>
            </w:pPr>
            <w:r w:rsidDel="00000000" w:rsidR="00000000" w:rsidRPr="00000000">
              <w:rPr>
                <w:rtl w:val="0"/>
              </w:rPr>
            </w:r>
          </w:p>
        </w:tc>
        <w:tc>
          <w:tcPr/>
          <w:p w:rsidR="00000000" w:rsidDel="00000000" w:rsidP="00000000" w:rsidRDefault="00000000" w:rsidRPr="00000000" w14:paraId="000001EC">
            <w:pPr>
              <w:rPr/>
            </w:pPr>
            <w:r w:rsidDel="00000000" w:rsidR="00000000" w:rsidRPr="00000000">
              <w:rPr>
                <w:rtl w:val="0"/>
              </w:rPr>
            </w:r>
          </w:p>
        </w:tc>
        <w:tc>
          <w:tcPr/>
          <w:p w:rsidR="00000000" w:rsidDel="00000000" w:rsidP="00000000" w:rsidRDefault="00000000" w:rsidRPr="00000000" w14:paraId="000001ED">
            <w:pPr>
              <w:ind w:left="256" w:firstLine="0"/>
              <w:rPr>
                <w:sz w:val="20"/>
                <w:szCs w:val="20"/>
              </w:rPr>
            </w:pPr>
            <w:r w:rsidDel="00000000" w:rsidR="00000000" w:rsidRPr="00000000">
              <w:rPr>
                <w:sz w:val="20"/>
                <w:szCs w:val="20"/>
                <w:rtl w:val="0"/>
              </w:rPr>
              <w:t xml:space="preserve">(a.2) How the action or aspect of the action is based on these considerations</w:t>
            </w:r>
          </w:p>
        </w:tc>
      </w:tr>
      <w:tr>
        <w:trPr>
          <w:cantSplit w:val="0"/>
          <w:tblHeader w:val="0"/>
        </w:trPr>
        <w:tc>
          <w:tcPr/>
          <w:p w:rsidR="00000000" w:rsidDel="00000000" w:rsidP="00000000" w:rsidRDefault="00000000" w:rsidRPr="00000000" w14:paraId="000001EE">
            <w:pPr>
              <w:rPr/>
            </w:pPr>
            <w:r w:rsidDel="00000000" w:rsidR="00000000" w:rsidRPr="00000000">
              <w:rPr>
                <w:rtl w:val="0"/>
              </w:rPr>
            </w:r>
          </w:p>
        </w:tc>
        <w:tc>
          <w:tcPr/>
          <w:p w:rsidR="00000000" w:rsidDel="00000000" w:rsidP="00000000" w:rsidRDefault="00000000" w:rsidRPr="00000000" w14:paraId="000001EF">
            <w:pPr>
              <w:rPr/>
            </w:pPr>
            <w:r w:rsidDel="00000000" w:rsidR="00000000" w:rsidRPr="00000000">
              <w:rPr>
                <w:rtl w:val="0"/>
              </w:rPr>
            </w:r>
          </w:p>
        </w:tc>
        <w:tc>
          <w:tcPr/>
          <w:p w:rsidR="00000000" w:rsidDel="00000000" w:rsidP="00000000" w:rsidRDefault="00000000" w:rsidRPr="00000000" w14:paraId="000001F0">
            <w:pPr>
              <w:ind w:left="256" w:firstLine="0"/>
              <w:rPr>
                <w:sz w:val="20"/>
                <w:szCs w:val="20"/>
              </w:rPr>
            </w:pPr>
            <w:r w:rsidDel="00000000" w:rsidR="00000000" w:rsidRPr="00000000">
              <w:rPr>
                <w:sz w:val="20"/>
                <w:szCs w:val="20"/>
                <w:rtl w:val="0"/>
              </w:rPr>
              <w:t xml:space="preserve">(a.3) How the action is intended to help achieve an expected measurable outcome of the associated goal</w:t>
            </w:r>
          </w:p>
        </w:tc>
      </w:tr>
      <w:tr>
        <w:trPr>
          <w:cantSplit w:val="0"/>
          <w:tblHeader w:val="0"/>
        </w:trPr>
        <w:tc>
          <w:tcPr/>
          <w:p w:rsidR="00000000" w:rsidDel="00000000" w:rsidP="00000000" w:rsidRDefault="00000000" w:rsidRPr="00000000" w14:paraId="000001F1">
            <w:pPr>
              <w:rPr/>
            </w:pPr>
            <w:r w:rsidDel="00000000" w:rsidR="00000000" w:rsidRPr="00000000">
              <w:rPr>
                <w:rtl w:val="0"/>
              </w:rPr>
            </w:r>
          </w:p>
        </w:tc>
        <w:tc>
          <w:tcPr/>
          <w:p w:rsidR="00000000" w:rsidDel="00000000" w:rsidP="00000000" w:rsidRDefault="00000000" w:rsidRPr="00000000" w14:paraId="000001F2">
            <w:pPr>
              <w:rPr/>
            </w:pPr>
            <w:r w:rsidDel="00000000" w:rsidR="00000000" w:rsidRPr="00000000">
              <w:rPr>
                <w:rtl w:val="0"/>
              </w:rPr>
            </w:r>
          </w:p>
        </w:tc>
        <w:tc>
          <w:tcPr/>
          <w:p w:rsidR="00000000" w:rsidDel="00000000" w:rsidP="00000000" w:rsidRDefault="00000000" w:rsidRPr="00000000" w14:paraId="000001F3">
            <w:pPr>
              <w:ind w:left="256" w:firstLine="0"/>
              <w:rPr>
                <w:sz w:val="20"/>
                <w:szCs w:val="20"/>
              </w:rPr>
            </w:pPr>
            <w:r w:rsidDel="00000000" w:rsidR="00000000" w:rsidRPr="00000000">
              <w:rPr>
                <w:sz w:val="20"/>
                <w:szCs w:val="20"/>
                <w:rtl w:val="0"/>
              </w:rPr>
              <w:t xml:space="preserve">(a.4) LEA-wide Actions for LEA with less than 55% Unduplicated Pupils Percentage:  LEA provides a description of how the actions are the most effective use of funds to meet goals for its unduplicated pupils, providing the basis for the determination, including alternatives considered, supporting research, experience, or educational theory.</w:t>
            </w:r>
          </w:p>
        </w:tc>
      </w:tr>
      <w:tr>
        <w:trPr>
          <w:cantSplit w:val="0"/>
          <w:tblHeader w:val="0"/>
        </w:trPr>
        <w:tc>
          <w:tcPr/>
          <w:p w:rsidR="00000000" w:rsidDel="00000000" w:rsidP="00000000" w:rsidRDefault="00000000" w:rsidRPr="00000000" w14:paraId="000001F4">
            <w:pPr>
              <w:rPr/>
            </w:pPr>
            <w:r w:rsidDel="00000000" w:rsidR="00000000" w:rsidRPr="00000000">
              <w:rPr>
                <w:rtl w:val="0"/>
              </w:rPr>
            </w:r>
          </w:p>
        </w:tc>
        <w:tc>
          <w:tcPr/>
          <w:p w:rsidR="00000000" w:rsidDel="00000000" w:rsidP="00000000" w:rsidRDefault="00000000" w:rsidRPr="00000000" w14:paraId="000001F5">
            <w:pPr>
              <w:rPr/>
            </w:pPr>
            <w:r w:rsidDel="00000000" w:rsidR="00000000" w:rsidRPr="00000000">
              <w:rPr>
                <w:rtl w:val="0"/>
              </w:rPr>
            </w:r>
          </w:p>
        </w:tc>
        <w:tc>
          <w:tcPr/>
          <w:p w:rsidR="00000000" w:rsidDel="00000000" w:rsidP="00000000" w:rsidRDefault="00000000" w:rsidRPr="00000000" w14:paraId="000001F6">
            <w:pPr>
              <w:ind w:left="256" w:firstLine="0"/>
              <w:rPr>
                <w:sz w:val="20"/>
                <w:szCs w:val="20"/>
              </w:rPr>
            </w:pPr>
            <w:r w:rsidDel="00000000" w:rsidR="00000000" w:rsidRPr="00000000">
              <w:rPr>
                <w:sz w:val="20"/>
                <w:szCs w:val="20"/>
                <w:rtl w:val="0"/>
              </w:rPr>
              <w:t xml:space="preserve">(a.5) Schoolwide Actions for Schools with less than 40% enrollment of Unduplicated Pupils:  LEA provides a description of how these actions are the most effective use of the funds to meet its goals for foster youth, English learners, and low-income students in the state and any local priorities.</w:t>
            </w:r>
          </w:p>
        </w:tc>
      </w:tr>
      <w:tr>
        <w:trPr>
          <w:cantSplit w:val="0"/>
          <w:tblHeader w:val="0"/>
        </w:trPr>
        <w:tc>
          <w:tcPr/>
          <w:p w:rsidR="00000000" w:rsidDel="00000000" w:rsidP="00000000" w:rsidRDefault="00000000" w:rsidRPr="00000000" w14:paraId="000001F7">
            <w:pPr>
              <w:rPr/>
            </w:pPr>
            <w:r w:rsidDel="00000000" w:rsidR="00000000" w:rsidRPr="00000000">
              <w:rPr>
                <w:rtl w:val="0"/>
              </w:rPr>
            </w:r>
          </w:p>
        </w:tc>
        <w:tc>
          <w:tcPr/>
          <w:p w:rsidR="00000000" w:rsidDel="00000000" w:rsidP="00000000" w:rsidRDefault="00000000" w:rsidRPr="00000000" w14:paraId="000001F8">
            <w:pPr>
              <w:rPr/>
            </w:pPr>
            <w:r w:rsidDel="00000000" w:rsidR="00000000" w:rsidRPr="00000000">
              <w:rPr>
                <w:rtl w:val="0"/>
              </w:rPr>
            </w:r>
          </w:p>
        </w:tc>
        <w:tc>
          <w:tcPr/>
          <w:p w:rsidR="00000000" w:rsidDel="00000000" w:rsidP="00000000" w:rsidRDefault="00000000" w:rsidRPr="00000000" w14:paraId="000001F9">
            <w:pPr>
              <w:rPr>
                <w:sz w:val="20"/>
                <w:szCs w:val="20"/>
              </w:rPr>
            </w:pPr>
            <w:r w:rsidDel="00000000" w:rsidR="00000000" w:rsidRPr="00000000">
              <w:rPr>
                <w:sz w:val="20"/>
                <w:szCs w:val="20"/>
                <w:rtl w:val="0"/>
              </w:rPr>
              <w:t xml:space="preserve">(b) Description of Increased or Improved Services:  LEA provides a description of how services for foster youth, English learners, and low income students are being increased or improved by the percentage required as compared to the services provided for all students in the LCAP year.</w:t>
            </w:r>
          </w:p>
        </w:tc>
      </w:tr>
      <w:tr>
        <w:trPr>
          <w:cantSplit w:val="0"/>
          <w:tblHeader w:val="0"/>
        </w:trPr>
        <w:tc>
          <w:tcPr/>
          <w:p w:rsidR="00000000" w:rsidDel="00000000" w:rsidP="00000000" w:rsidRDefault="00000000" w:rsidRPr="00000000" w14:paraId="000001FA">
            <w:pPr>
              <w:rPr/>
            </w:pPr>
            <w:r w:rsidDel="00000000" w:rsidR="00000000" w:rsidRPr="00000000">
              <w:rPr>
                <w:rtl w:val="0"/>
              </w:rPr>
            </w:r>
          </w:p>
        </w:tc>
        <w:tc>
          <w:tcPr/>
          <w:p w:rsidR="00000000" w:rsidDel="00000000" w:rsidP="00000000" w:rsidRDefault="00000000" w:rsidRPr="00000000" w14:paraId="000001FB">
            <w:pPr>
              <w:rPr/>
            </w:pPr>
            <w:r w:rsidDel="00000000" w:rsidR="00000000" w:rsidRPr="00000000">
              <w:rPr>
                <w:rtl w:val="0"/>
              </w:rPr>
            </w:r>
          </w:p>
        </w:tc>
        <w:tc>
          <w:tcPr/>
          <w:p w:rsidR="00000000" w:rsidDel="00000000" w:rsidP="00000000" w:rsidRDefault="00000000" w:rsidRPr="00000000" w14:paraId="000001FC">
            <w:pPr>
              <w:ind w:left="256" w:firstLine="0"/>
              <w:rPr>
                <w:sz w:val="20"/>
                <w:szCs w:val="20"/>
              </w:rPr>
            </w:pPr>
            <w:r w:rsidDel="00000000" w:rsidR="00000000" w:rsidRPr="00000000">
              <w:rPr>
                <w:sz w:val="20"/>
                <w:szCs w:val="20"/>
                <w:rtl w:val="0"/>
              </w:rPr>
              <w:t xml:space="preserve">(b.1) LEA includes all actions provided on a limited (only to unduplicated pupils), schoolwide, or LEA-wide basis in the Goals and Actions sections marked as contributing toward the requirement to increase or improve services.</w:t>
            </w:r>
          </w:p>
        </w:tc>
      </w:tr>
      <w:tr>
        <w:trPr>
          <w:cantSplit w:val="0"/>
          <w:tblHeader w:val="0"/>
        </w:trPr>
        <w:tc>
          <w:tcPr/>
          <w:p w:rsidR="00000000" w:rsidDel="00000000" w:rsidP="00000000" w:rsidRDefault="00000000" w:rsidRPr="00000000" w14:paraId="000001FD">
            <w:pPr>
              <w:rPr/>
            </w:pPr>
            <w:r w:rsidDel="00000000" w:rsidR="00000000" w:rsidRPr="00000000">
              <w:rPr>
                <w:rtl w:val="0"/>
              </w:rPr>
            </w:r>
          </w:p>
        </w:tc>
        <w:tc>
          <w:tcPr/>
          <w:p w:rsidR="00000000" w:rsidDel="00000000" w:rsidP="00000000" w:rsidRDefault="00000000" w:rsidRPr="00000000" w14:paraId="000001FE">
            <w:pPr>
              <w:rPr/>
            </w:pPr>
            <w:r w:rsidDel="00000000" w:rsidR="00000000" w:rsidRPr="00000000">
              <w:rPr>
                <w:rtl w:val="0"/>
              </w:rPr>
            </w:r>
          </w:p>
        </w:tc>
        <w:tc>
          <w:tcPr/>
          <w:p w:rsidR="00000000" w:rsidDel="00000000" w:rsidP="00000000" w:rsidRDefault="00000000" w:rsidRPr="00000000" w14:paraId="000001FF">
            <w:pPr>
              <w:ind w:left="256" w:firstLine="0"/>
              <w:rPr>
                <w:sz w:val="20"/>
                <w:szCs w:val="20"/>
              </w:rPr>
            </w:pPr>
            <w:r w:rsidDel="00000000" w:rsidR="00000000" w:rsidRPr="00000000">
              <w:rPr>
                <w:sz w:val="20"/>
                <w:szCs w:val="20"/>
                <w:rtl w:val="0"/>
              </w:rPr>
              <w:t xml:space="preserve">(b.2) For any contributing action for which the LEA identified a Planned Percentage of Improved Services, a description of the methodology the LEA used to determine the contribution of the action is provided. </w:t>
            </w:r>
          </w:p>
        </w:tc>
      </w:tr>
      <w:tr>
        <w:trPr>
          <w:cantSplit w:val="0"/>
          <w:tblHeader w:val="0"/>
        </w:trPr>
        <w:tc>
          <w:tcPr/>
          <w:p w:rsidR="00000000" w:rsidDel="00000000" w:rsidP="00000000" w:rsidRDefault="00000000" w:rsidRPr="00000000" w14:paraId="00000200">
            <w:pPr>
              <w:rPr/>
            </w:pPr>
            <w:r w:rsidDel="00000000" w:rsidR="00000000" w:rsidRPr="00000000">
              <w:rPr>
                <w:rtl w:val="0"/>
              </w:rPr>
            </w:r>
          </w:p>
        </w:tc>
        <w:tc>
          <w:tcPr/>
          <w:p w:rsidR="00000000" w:rsidDel="00000000" w:rsidP="00000000" w:rsidRDefault="00000000" w:rsidRPr="00000000" w14:paraId="00000201">
            <w:pPr>
              <w:rPr/>
            </w:pPr>
            <w:r w:rsidDel="00000000" w:rsidR="00000000" w:rsidRPr="00000000">
              <w:rPr>
                <w:rtl w:val="0"/>
              </w:rPr>
            </w:r>
          </w:p>
        </w:tc>
        <w:tc>
          <w:tcPr/>
          <w:p w:rsidR="00000000" w:rsidDel="00000000" w:rsidP="00000000" w:rsidRDefault="00000000" w:rsidRPr="00000000" w14:paraId="00000202">
            <w:pPr>
              <w:rPr>
                <w:sz w:val="20"/>
                <w:szCs w:val="20"/>
              </w:rPr>
            </w:pPr>
            <w:r w:rsidDel="00000000" w:rsidR="00000000" w:rsidRPr="00000000">
              <w:rPr>
                <w:sz w:val="20"/>
                <w:szCs w:val="20"/>
                <w:rtl w:val="0"/>
              </w:rPr>
              <w:t xml:space="preserve">(c) Use of Additional Concentration Grant Add-on Funding:  LEA provides a description of how additional concentration grant add-on funds will be used to increase the number of staff providing direct services to students at schools with high concentration of foster youth, English learners, and low-income students, as applicable:</w:t>
            </w:r>
          </w:p>
        </w:tc>
      </w:tr>
      <w:tr>
        <w:trPr>
          <w:cantSplit w:val="0"/>
          <w:tblHeader w:val="0"/>
        </w:trPr>
        <w:tc>
          <w:tcPr/>
          <w:p w:rsidR="00000000" w:rsidDel="00000000" w:rsidP="00000000" w:rsidRDefault="00000000" w:rsidRPr="00000000" w14:paraId="00000203">
            <w:pPr>
              <w:rPr/>
            </w:pPr>
            <w:r w:rsidDel="00000000" w:rsidR="00000000" w:rsidRPr="00000000">
              <w:rPr>
                <w:rtl w:val="0"/>
              </w:rPr>
            </w:r>
          </w:p>
        </w:tc>
        <w:tc>
          <w:tcPr/>
          <w:p w:rsidR="00000000" w:rsidDel="00000000" w:rsidP="00000000" w:rsidRDefault="00000000" w:rsidRPr="00000000" w14:paraId="00000204">
            <w:pPr>
              <w:rPr/>
            </w:pPr>
            <w:r w:rsidDel="00000000" w:rsidR="00000000" w:rsidRPr="00000000">
              <w:rPr>
                <w:rtl w:val="0"/>
              </w:rPr>
            </w:r>
          </w:p>
        </w:tc>
        <w:tc>
          <w:tcPr/>
          <w:p w:rsidR="00000000" w:rsidDel="00000000" w:rsidP="00000000" w:rsidRDefault="00000000" w:rsidRPr="00000000" w14:paraId="00000205">
            <w:pPr>
              <w:ind w:left="256" w:firstLine="0"/>
              <w:rPr>
                <w:sz w:val="20"/>
                <w:szCs w:val="20"/>
              </w:rPr>
            </w:pPr>
            <w:r w:rsidDel="00000000" w:rsidR="00000000" w:rsidRPr="00000000">
              <w:rPr>
                <w:sz w:val="20"/>
                <w:szCs w:val="20"/>
                <w:rtl w:val="0"/>
              </w:rPr>
              <w:t xml:space="preserve">(c.1) LEA is not receiving concentration grant or add-on funding (&lt; 55%) and indicates that the prompt is not applicable.</w:t>
            </w:r>
          </w:p>
        </w:tc>
      </w:tr>
      <w:tr>
        <w:trPr>
          <w:cantSplit w:val="0"/>
          <w:tblHeader w:val="0"/>
        </w:trPr>
        <w:tc>
          <w:tcPr/>
          <w:p w:rsidR="00000000" w:rsidDel="00000000" w:rsidP="00000000" w:rsidRDefault="00000000" w:rsidRPr="00000000" w14:paraId="00000206">
            <w:pPr>
              <w:rPr/>
            </w:pPr>
            <w:r w:rsidDel="00000000" w:rsidR="00000000" w:rsidRPr="00000000">
              <w:rPr>
                <w:rtl w:val="0"/>
              </w:rPr>
            </w:r>
          </w:p>
        </w:tc>
        <w:tc>
          <w:tcPr/>
          <w:p w:rsidR="00000000" w:rsidDel="00000000" w:rsidP="00000000" w:rsidRDefault="00000000" w:rsidRPr="00000000" w14:paraId="00000207">
            <w:pPr>
              <w:rPr/>
            </w:pPr>
            <w:r w:rsidDel="00000000" w:rsidR="00000000" w:rsidRPr="00000000">
              <w:rPr>
                <w:rtl w:val="0"/>
              </w:rPr>
            </w:r>
          </w:p>
        </w:tc>
        <w:tc>
          <w:tcPr/>
          <w:p w:rsidR="00000000" w:rsidDel="00000000" w:rsidP="00000000" w:rsidRDefault="00000000" w:rsidRPr="00000000" w14:paraId="00000208">
            <w:pPr>
              <w:ind w:left="256" w:firstLine="0"/>
              <w:rPr>
                <w:sz w:val="20"/>
                <w:szCs w:val="20"/>
              </w:rPr>
            </w:pPr>
            <w:r w:rsidDel="00000000" w:rsidR="00000000" w:rsidRPr="00000000">
              <w:rPr>
                <w:sz w:val="20"/>
                <w:szCs w:val="20"/>
                <w:rtl w:val="0"/>
              </w:rPr>
              <w:t xml:space="preserve">(c.2) LEA identifies goals and actions in the LCAP that the LEA is implementing to meet the requirement to increase the number of staff providing direct services to students at schools with 55%+ unduplicated pupil enrollment.</w:t>
            </w:r>
          </w:p>
        </w:tc>
      </w:tr>
      <w:tr>
        <w:trPr>
          <w:cantSplit w:val="0"/>
          <w:tblHeader w:val="0"/>
        </w:trPr>
        <w:tc>
          <w:tcPr/>
          <w:p w:rsidR="00000000" w:rsidDel="00000000" w:rsidP="00000000" w:rsidRDefault="00000000" w:rsidRPr="00000000" w14:paraId="00000209">
            <w:pPr>
              <w:rPr/>
            </w:pPr>
            <w:r w:rsidDel="00000000" w:rsidR="00000000" w:rsidRPr="00000000">
              <w:rPr>
                <w:rtl w:val="0"/>
              </w:rPr>
            </w:r>
          </w:p>
        </w:tc>
        <w:tc>
          <w:tcPr/>
          <w:p w:rsidR="00000000" w:rsidDel="00000000" w:rsidP="00000000" w:rsidRDefault="00000000" w:rsidRPr="00000000" w14:paraId="0000020A">
            <w:pPr>
              <w:rPr/>
            </w:pPr>
            <w:r w:rsidDel="00000000" w:rsidR="00000000" w:rsidRPr="00000000">
              <w:rPr>
                <w:rtl w:val="0"/>
              </w:rPr>
            </w:r>
          </w:p>
        </w:tc>
        <w:tc>
          <w:tcPr/>
          <w:p w:rsidR="00000000" w:rsidDel="00000000" w:rsidP="00000000" w:rsidRDefault="00000000" w:rsidRPr="00000000" w14:paraId="0000020B">
            <w:pPr>
              <w:ind w:left="256" w:firstLine="0"/>
              <w:rPr>
                <w:sz w:val="20"/>
                <w:szCs w:val="20"/>
              </w:rPr>
            </w:pPr>
            <w:r w:rsidDel="00000000" w:rsidR="00000000" w:rsidRPr="00000000">
              <w:rPr>
                <w:sz w:val="20"/>
                <w:szCs w:val="20"/>
                <w:rtl w:val="0"/>
              </w:rPr>
              <w:t xml:space="preserve">(c.3) LEA provides a description of how concentration grant add-on funds are being used to increase the number of staff providing direct services to students at selected schools.</w:t>
            </w:r>
          </w:p>
        </w:tc>
      </w:tr>
      <w:tr>
        <w:trPr>
          <w:cantSplit w:val="0"/>
          <w:tblHeader w:val="0"/>
        </w:trPr>
        <w:tc>
          <w:tcPr/>
          <w:p w:rsidR="00000000" w:rsidDel="00000000" w:rsidP="00000000" w:rsidRDefault="00000000" w:rsidRPr="00000000" w14:paraId="0000020C">
            <w:pPr>
              <w:rPr/>
            </w:pPr>
            <w:r w:rsidDel="00000000" w:rsidR="00000000" w:rsidRPr="00000000">
              <w:rPr>
                <w:rtl w:val="0"/>
              </w:rPr>
            </w:r>
          </w:p>
        </w:tc>
        <w:tc>
          <w:tcPr/>
          <w:p w:rsidR="00000000" w:rsidDel="00000000" w:rsidP="00000000" w:rsidRDefault="00000000" w:rsidRPr="00000000" w14:paraId="0000020D">
            <w:pPr>
              <w:rPr/>
            </w:pPr>
            <w:r w:rsidDel="00000000" w:rsidR="00000000" w:rsidRPr="00000000">
              <w:rPr>
                <w:rtl w:val="0"/>
              </w:rPr>
            </w:r>
          </w:p>
        </w:tc>
        <w:tc>
          <w:tcPr/>
          <w:p w:rsidR="00000000" w:rsidDel="00000000" w:rsidP="00000000" w:rsidRDefault="00000000" w:rsidRPr="00000000" w14:paraId="0000020E">
            <w:pPr>
              <w:ind w:left="256" w:firstLine="0"/>
              <w:rPr>
                <w:sz w:val="20"/>
                <w:szCs w:val="20"/>
              </w:rPr>
            </w:pPr>
            <w:r w:rsidDel="00000000" w:rsidR="00000000" w:rsidRPr="00000000">
              <w:rPr>
                <w:sz w:val="20"/>
                <w:szCs w:val="20"/>
                <w:rtl w:val="0"/>
              </w:rPr>
              <w:t xml:space="preserve">(c.4) LEA provides a description of how concentration grant add-on funds will be used to retain staff at a school with 55%+ unduplicated pupil enrollment if the additional concentration grant add-on funding insufficient to increase staffing.</w:t>
            </w:r>
          </w:p>
        </w:tc>
      </w:tr>
      <w:tr>
        <w:trPr>
          <w:cantSplit w:val="0"/>
          <w:tblHeader w:val="0"/>
        </w:trPr>
        <w:tc>
          <w:tcPr/>
          <w:p w:rsidR="00000000" w:rsidDel="00000000" w:rsidP="00000000" w:rsidRDefault="00000000" w:rsidRPr="00000000" w14:paraId="0000020F">
            <w:pPr>
              <w:rPr/>
            </w:pPr>
            <w:r w:rsidDel="00000000" w:rsidR="00000000" w:rsidRPr="00000000">
              <w:rPr>
                <w:rtl w:val="0"/>
              </w:rPr>
            </w:r>
          </w:p>
        </w:tc>
        <w:tc>
          <w:tcPr/>
          <w:p w:rsidR="00000000" w:rsidDel="00000000" w:rsidP="00000000" w:rsidRDefault="00000000" w:rsidRPr="00000000" w14:paraId="00000210">
            <w:pPr>
              <w:rPr/>
            </w:pPr>
            <w:r w:rsidDel="00000000" w:rsidR="00000000" w:rsidRPr="00000000">
              <w:rPr>
                <w:rtl w:val="0"/>
              </w:rPr>
            </w:r>
          </w:p>
        </w:tc>
        <w:tc>
          <w:tcPr/>
          <w:p w:rsidR="00000000" w:rsidDel="00000000" w:rsidP="00000000" w:rsidRDefault="00000000" w:rsidRPr="00000000" w14:paraId="00000211">
            <w:pPr>
              <w:rPr>
                <w:sz w:val="20"/>
                <w:szCs w:val="20"/>
              </w:rPr>
            </w:pPr>
            <w:r w:rsidDel="00000000" w:rsidR="00000000" w:rsidRPr="00000000">
              <w:rPr>
                <w:sz w:val="20"/>
                <w:szCs w:val="20"/>
                <w:rtl w:val="0"/>
              </w:rPr>
              <w:t xml:space="preserve">(d) Staff-to-Student Ratios:  LEA provides staff-to-student ratios for both classified and certificated staff</w:t>
            </w:r>
          </w:p>
        </w:tc>
      </w:tr>
      <w:tr>
        <w:trPr>
          <w:cantSplit w:val="0"/>
          <w:tblHeader w:val="0"/>
        </w:trPr>
        <w:tc>
          <w:tcPr/>
          <w:p w:rsidR="00000000" w:rsidDel="00000000" w:rsidP="00000000" w:rsidRDefault="00000000" w:rsidRPr="00000000" w14:paraId="00000212">
            <w:pPr>
              <w:rPr/>
            </w:pPr>
            <w:r w:rsidDel="00000000" w:rsidR="00000000" w:rsidRPr="00000000">
              <w:rPr>
                <w:rtl w:val="0"/>
              </w:rPr>
            </w:r>
          </w:p>
        </w:tc>
        <w:tc>
          <w:tcPr/>
          <w:p w:rsidR="00000000" w:rsidDel="00000000" w:rsidP="00000000" w:rsidRDefault="00000000" w:rsidRPr="00000000" w14:paraId="00000213">
            <w:pPr>
              <w:rPr/>
            </w:pPr>
            <w:r w:rsidDel="00000000" w:rsidR="00000000" w:rsidRPr="00000000">
              <w:rPr>
                <w:rtl w:val="0"/>
              </w:rPr>
            </w:r>
          </w:p>
        </w:tc>
        <w:tc>
          <w:tcPr/>
          <w:p w:rsidR="00000000" w:rsidDel="00000000" w:rsidP="00000000" w:rsidRDefault="00000000" w:rsidRPr="00000000" w14:paraId="00000214">
            <w:pPr>
              <w:ind w:left="256" w:firstLine="0"/>
              <w:rPr>
                <w:sz w:val="20"/>
                <w:szCs w:val="20"/>
              </w:rPr>
            </w:pPr>
            <w:r w:rsidDel="00000000" w:rsidR="00000000" w:rsidRPr="00000000">
              <w:rPr>
                <w:sz w:val="20"/>
                <w:szCs w:val="20"/>
                <w:rtl w:val="0"/>
              </w:rPr>
              <w:t xml:space="preserve">(d.1) LEA provides classified staff-to-student ratios for schools with unduplicated student enrollment of 55% or less based on number of full-time equivalent (FTE) staff and student enrollment on the first Wednesday in October of each year.</w:t>
            </w:r>
          </w:p>
        </w:tc>
      </w:tr>
      <w:tr>
        <w:trPr>
          <w:cantSplit w:val="0"/>
          <w:tblHeader w:val="0"/>
        </w:trPr>
        <w:tc>
          <w:tcPr/>
          <w:p w:rsidR="00000000" w:rsidDel="00000000" w:rsidP="00000000" w:rsidRDefault="00000000" w:rsidRPr="00000000" w14:paraId="00000215">
            <w:pPr>
              <w:rPr/>
            </w:pPr>
            <w:r w:rsidDel="00000000" w:rsidR="00000000" w:rsidRPr="00000000">
              <w:rPr>
                <w:rtl w:val="0"/>
              </w:rPr>
            </w:r>
          </w:p>
        </w:tc>
        <w:tc>
          <w:tcPr/>
          <w:p w:rsidR="00000000" w:rsidDel="00000000" w:rsidP="00000000" w:rsidRDefault="00000000" w:rsidRPr="00000000" w14:paraId="00000216">
            <w:pPr>
              <w:rPr/>
            </w:pPr>
            <w:r w:rsidDel="00000000" w:rsidR="00000000" w:rsidRPr="00000000">
              <w:rPr>
                <w:rtl w:val="0"/>
              </w:rPr>
            </w:r>
          </w:p>
        </w:tc>
        <w:tc>
          <w:tcPr/>
          <w:p w:rsidR="00000000" w:rsidDel="00000000" w:rsidP="00000000" w:rsidRDefault="00000000" w:rsidRPr="00000000" w14:paraId="00000217">
            <w:pPr>
              <w:ind w:left="256" w:firstLine="0"/>
              <w:rPr>
                <w:sz w:val="20"/>
                <w:szCs w:val="20"/>
              </w:rPr>
            </w:pPr>
            <w:r w:rsidDel="00000000" w:rsidR="00000000" w:rsidRPr="00000000">
              <w:rPr>
                <w:sz w:val="20"/>
                <w:szCs w:val="20"/>
                <w:rtl w:val="0"/>
              </w:rPr>
              <w:t xml:space="preserve">(d.2) LEA provides classified staff-to-student ratios for schools with unduplicated student enrollment of more than 55% based on number of full-time equivalent (FTE) staff and student enrollment on the first Wednesday in October of each year.</w:t>
            </w:r>
          </w:p>
        </w:tc>
      </w:tr>
      <w:tr>
        <w:trPr>
          <w:cantSplit w:val="0"/>
          <w:tblHeader w:val="0"/>
        </w:trPr>
        <w:tc>
          <w:tcPr/>
          <w:p w:rsidR="00000000" w:rsidDel="00000000" w:rsidP="00000000" w:rsidRDefault="00000000" w:rsidRPr="00000000" w14:paraId="00000218">
            <w:pPr>
              <w:rPr/>
            </w:pPr>
            <w:r w:rsidDel="00000000" w:rsidR="00000000" w:rsidRPr="00000000">
              <w:rPr>
                <w:rtl w:val="0"/>
              </w:rPr>
            </w:r>
          </w:p>
        </w:tc>
        <w:tc>
          <w:tcPr/>
          <w:p w:rsidR="00000000" w:rsidDel="00000000" w:rsidP="00000000" w:rsidRDefault="00000000" w:rsidRPr="00000000" w14:paraId="00000219">
            <w:pPr>
              <w:rPr/>
            </w:pPr>
            <w:r w:rsidDel="00000000" w:rsidR="00000000" w:rsidRPr="00000000">
              <w:rPr>
                <w:rtl w:val="0"/>
              </w:rPr>
            </w:r>
          </w:p>
        </w:tc>
        <w:tc>
          <w:tcPr/>
          <w:p w:rsidR="00000000" w:rsidDel="00000000" w:rsidP="00000000" w:rsidRDefault="00000000" w:rsidRPr="00000000" w14:paraId="0000021A">
            <w:pPr>
              <w:ind w:left="256" w:firstLine="0"/>
              <w:rPr>
                <w:sz w:val="20"/>
                <w:szCs w:val="20"/>
              </w:rPr>
            </w:pPr>
            <w:r w:rsidDel="00000000" w:rsidR="00000000" w:rsidRPr="00000000">
              <w:rPr>
                <w:sz w:val="20"/>
                <w:szCs w:val="20"/>
                <w:rtl w:val="0"/>
              </w:rPr>
              <w:t xml:space="preserve">(d.3) LEA provides certificated staff-to-student ratios for schools with unduplicated student enrollment of 55% or less based on number of full-time equivalent (FTE) staff and student enrollment on the first Wednesday in October of each year.</w:t>
            </w:r>
          </w:p>
        </w:tc>
      </w:tr>
      <w:tr>
        <w:trPr>
          <w:cantSplit w:val="0"/>
          <w:tblHeader w:val="0"/>
        </w:trPr>
        <w:tc>
          <w:tcPr/>
          <w:p w:rsidR="00000000" w:rsidDel="00000000" w:rsidP="00000000" w:rsidRDefault="00000000" w:rsidRPr="00000000" w14:paraId="0000021B">
            <w:pPr>
              <w:rPr/>
            </w:pPr>
            <w:r w:rsidDel="00000000" w:rsidR="00000000" w:rsidRPr="00000000">
              <w:rPr>
                <w:rtl w:val="0"/>
              </w:rPr>
            </w:r>
          </w:p>
        </w:tc>
        <w:tc>
          <w:tcPr/>
          <w:p w:rsidR="00000000" w:rsidDel="00000000" w:rsidP="00000000" w:rsidRDefault="00000000" w:rsidRPr="00000000" w14:paraId="0000021C">
            <w:pPr>
              <w:rPr/>
            </w:pPr>
            <w:r w:rsidDel="00000000" w:rsidR="00000000" w:rsidRPr="00000000">
              <w:rPr>
                <w:rtl w:val="0"/>
              </w:rPr>
            </w:r>
          </w:p>
        </w:tc>
        <w:tc>
          <w:tcPr/>
          <w:p w:rsidR="00000000" w:rsidDel="00000000" w:rsidP="00000000" w:rsidRDefault="00000000" w:rsidRPr="00000000" w14:paraId="0000021D">
            <w:pPr>
              <w:ind w:left="256" w:firstLine="0"/>
              <w:rPr>
                <w:sz w:val="20"/>
                <w:szCs w:val="20"/>
              </w:rPr>
            </w:pPr>
            <w:r w:rsidDel="00000000" w:rsidR="00000000" w:rsidRPr="00000000">
              <w:rPr>
                <w:sz w:val="20"/>
                <w:szCs w:val="20"/>
                <w:rtl w:val="0"/>
              </w:rPr>
              <w:t xml:space="preserve">(d.4) LEA provides certificated staff-to-student ratios for schools with unduplicated student enrollment of more than 55% based on number of full-time equivalent (FTE) staff and student enrollment on the first Wednesday in October of each year.</w:t>
            </w:r>
          </w:p>
        </w:tc>
      </w:tr>
      <w:tr>
        <w:trPr>
          <w:cantSplit w:val="0"/>
          <w:tblHeader w:val="0"/>
        </w:trPr>
        <w:tc>
          <w:tcPr>
            <w:gridSpan w:val="3"/>
            <w:shd w:fill="d9d9d9" w:val="clear"/>
          </w:tcPr>
          <w:p w:rsidR="00000000" w:rsidDel="00000000" w:rsidP="00000000" w:rsidRDefault="00000000" w:rsidRPr="00000000" w14:paraId="0000021E">
            <w:pPr>
              <w:rPr>
                <w:b w:val="1"/>
              </w:rPr>
            </w:pPr>
            <w:r w:rsidDel="00000000" w:rsidR="00000000" w:rsidRPr="00000000">
              <w:rPr>
                <w:b w:val="1"/>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tc>
      </w:tr>
      <w:tr>
        <w:trPr>
          <w:cantSplit w:val="0"/>
          <w:tblHeader w:val="0"/>
        </w:trPr>
        <w:tc>
          <w:tcPr>
            <w:gridSpan w:val="3"/>
            <w:shd w:fill="b4c6e7" w:val="clear"/>
          </w:tcPr>
          <w:p w:rsidR="00000000" w:rsidDel="00000000" w:rsidP="00000000" w:rsidRDefault="00000000" w:rsidRPr="00000000" w14:paraId="00000225">
            <w:pPr>
              <w:rPr>
                <w:i w:val="1"/>
              </w:rPr>
            </w:pPr>
            <w:bookmarkStart w:colFirst="0" w:colLast="0" w:name="_heading=h.gjdgxs" w:id="0"/>
            <w:bookmarkEnd w:id="0"/>
            <w:r w:rsidDel="00000000" w:rsidR="00000000" w:rsidRPr="00000000">
              <w:rPr>
                <w:b w:val="1"/>
                <w:i w:val="1"/>
                <w:rtl w:val="0"/>
              </w:rPr>
              <w:t xml:space="preserve">(12) Additional County Superintendent Approval Criteria</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28">
            <w:pPr>
              <w:jc w:val="center"/>
              <w:rPr>
                <w:i w:val="1"/>
                <w:sz w:val="18"/>
                <w:szCs w:val="18"/>
              </w:rPr>
            </w:pPr>
            <w:r w:rsidDel="00000000" w:rsidR="00000000" w:rsidRPr="00000000">
              <w:rPr>
                <w:i w:val="1"/>
                <w:sz w:val="18"/>
                <w:szCs w:val="18"/>
                <w:rtl w:val="0"/>
              </w:rPr>
              <w:t xml:space="preserve">Yes</w:t>
            </w:r>
          </w:p>
        </w:tc>
        <w:tc>
          <w:tcPr>
            <w:shd w:fill="d9d9d9" w:val="clear"/>
          </w:tcPr>
          <w:p w:rsidR="00000000" w:rsidDel="00000000" w:rsidP="00000000" w:rsidRDefault="00000000" w:rsidRPr="00000000" w14:paraId="00000229">
            <w:pPr>
              <w:jc w:val="center"/>
              <w:rPr>
                <w:i w:val="1"/>
                <w:sz w:val="18"/>
                <w:szCs w:val="18"/>
              </w:rPr>
            </w:pPr>
            <w:r w:rsidDel="00000000" w:rsidR="00000000" w:rsidRPr="00000000">
              <w:rPr>
                <w:i w:val="1"/>
                <w:sz w:val="18"/>
                <w:szCs w:val="18"/>
                <w:rtl w:val="0"/>
              </w:rPr>
              <w:t xml:space="preserve">Page Ref#</w:t>
            </w:r>
          </w:p>
        </w:tc>
        <w:tc>
          <w:tcPr>
            <w:shd w:fill="d9d9d9" w:val="clear"/>
          </w:tcPr>
          <w:p w:rsidR="00000000" w:rsidDel="00000000" w:rsidP="00000000" w:rsidRDefault="00000000" w:rsidRPr="00000000" w14:paraId="0000022A">
            <w:pPr>
              <w:rPr>
                <w:i w:val="1"/>
                <w:sz w:val="18"/>
                <w:szCs w:val="18"/>
              </w:rPr>
            </w:pPr>
            <w:r w:rsidDel="00000000" w:rsidR="00000000" w:rsidRPr="00000000">
              <w:rPr>
                <w:i w:val="1"/>
                <w:sz w:val="18"/>
                <w:szCs w:val="18"/>
                <w:rtl w:val="0"/>
              </w:rPr>
              <w:t xml:space="preserve">Approval Criteria</w:t>
            </w:r>
          </w:p>
        </w:tc>
      </w:tr>
      <w:tr>
        <w:trPr>
          <w:cantSplit w:val="0"/>
          <w:tblHeader w:val="0"/>
        </w:trPr>
        <w:tc>
          <w:tcPr/>
          <w:p w:rsidR="00000000" w:rsidDel="00000000" w:rsidP="00000000" w:rsidRDefault="00000000" w:rsidRPr="00000000" w14:paraId="0000022B">
            <w:pPr>
              <w:rPr/>
            </w:pPr>
            <w:r w:rsidDel="00000000" w:rsidR="00000000" w:rsidRPr="00000000">
              <w:rPr>
                <w:rtl w:val="0"/>
              </w:rPr>
            </w:r>
          </w:p>
        </w:tc>
        <w:tc>
          <w:tcPr/>
          <w:p w:rsidR="00000000" w:rsidDel="00000000" w:rsidP="00000000" w:rsidRDefault="00000000" w:rsidRPr="00000000" w14:paraId="0000022C">
            <w:pPr>
              <w:rPr/>
            </w:pPr>
            <w:r w:rsidDel="00000000" w:rsidR="00000000" w:rsidRPr="00000000">
              <w:rPr>
                <w:rtl w:val="0"/>
              </w:rPr>
            </w:r>
          </w:p>
        </w:tc>
        <w:tc>
          <w:tcPr/>
          <w:p w:rsidR="00000000" w:rsidDel="00000000" w:rsidP="00000000" w:rsidRDefault="00000000" w:rsidRPr="00000000" w14:paraId="0000022D">
            <w:pPr>
              <w:rPr/>
            </w:pPr>
            <w:r w:rsidDel="00000000" w:rsidR="00000000" w:rsidRPr="00000000">
              <w:rPr>
                <w:rtl w:val="0"/>
              </w:rPr>
              <w:t xml:space="preserve">(a) LEA’s adopted budget for the coming school year (2022-23) includes expenditures sufficient to implement the specific actions and strategies included in LCAP.</w:t>
            </w:r>
            <w:r w:rsidDel="00000000" w:rsidR="00000000" w:rsidRPr="00000000">
              <w:rPr>
                <w:rtl w:val="0"/>
              </w:rPr>
            </w:r>
          </w:p>
        </w:tc>
      </w:tr>
      <w:tr>
        <w:trPr>
          <w:cantSplit w:val="0"/>
          <w:tblHeader w:val="0"/>
        </w:trPr>
        <w:tc>
          <w:tcPr/>
          <w:p w:rsidR="00000000" w:rsidDel="00000000" w:rsidP="00000000" w:rsidRDefault="00000000" w:rsidRPr="00000000" w14:paraId="0000022E">
            <w:pPr>
              <w:rPr/>
            </w:pPr>
            <w:r w:rsidDel="00000000" w:rsidR="00000000" w:rsidRPr="00000000">
              <w:rPr>
                <w:rtl w:val="0"/>
              </w:rPr>
            </w:r>
          </w:p>
        </w:tc>
        <w:tc>
          <w:tcPr/>
          <w:p w:rsidR="00000000" w:rsidDel="00000000" w:rsidP="00000000" w:rsidRDefault="00000000" w:rsidRPr="00000000" w14:paraId="0000022F">
            <w:pPr>
              <w:rPr/>
            </w:pPr>
            <w:r w:rsidDel="00000000" w:rsidR="00000000" w:rsidRPr="00000000">
              <w:rPr>
                <w:rtl w:val="0"/>
              </w:rPr>
            </w:r>
          </w:p>
        </w:tc>
        <w:tc>
          <w:tcPr/>
          <w:p w:rsidR="00000000" w:rsidDel="00000000" w:rsidP="00000000" w:rsidRDefault="00000000" w:rsidRPr="00000000" w14:paraId="00000230">
            <w:pPr>
              <w:rPr/>
            </w:pPr>
            <w:r w:rsidDel="00000000" w:rsidR="00000000" w:rsidRPr="00000000">
              <w:rPr>
                <w:rtl w:val="0"/>
              </w:rPr>
              <w:t xml:space="preserve">(b) LEA’s LCAP adheres to the expenditure requirements pursuant to 5 CCR 15497, and the descriptions provided by LEA for all LEA-wide or schoolwide services fully demonstrate that it will increase and/or improve services for unduplicated pupils by the Total Percentage to Increase or Improve Services for the Coming School Year.</w:t>
            </w:r>
          </w:p>
        </w:tc>
      </w:tr>
      <w:tr>
        <w:trPr>
          <w:cantSplit w:val="0"/>
          <w:tblHeader w:val="0"/>
        </w:trPr>
        <w:tc>
          <w:tcPr/>
          <w:p w:rsidR="00000000" w:rsidDel="00000000" w:rsidP="00000000" w:rsidRDefault="00000000" w:rsidRPr="00000000" w14:paraId="00000231">
            <w:pPr>
              <w:rPr/>
            </w:pPr>
            <w:r w:rsidDel="00000000" w:rsidR="00000000" w:rsidRPr="00000000">
              <w:rPr>
                <w:rtl w:val="0"/>
              </w:rPr>
            </w:r>
          </w:p>
        </w:tc>
        <w:tc>
          <w:tcPr/>
          <w:p w:rsidR="00000000" w:rsidDel="00000000" w:rsidP="00000000" w:rsidRDefault="00000000" w:rsidRPr="00000000" w14:paraId="00000232">
            <w:pPr>
              <w:rPr/>
            </w:pPr>
            <w:r w:rsidDel="00000000" w:rsidR="00000000" w:rsidRPr="00000000">
              <w:rPr>
                <w:rtl w:val="0"/>
              </w:rPr>
            </w:r>
          </w:p>
        </w:tc>
        <w:tc>
          <w:tcPr/>
          <w:p w:rsidR="00000000" w:rsidDel="00000000" w:rsidP="00000000" w:rsidRDefault="00000000" w:rsidRPr="00000000" w14:paraId="00000233">
            <w:pPr>
              <w:rPr/>
            </w:pPr>
            <w:r w:rsidDel="00000000" w:rsidR="00000000" w:rsidRPr="00000000">
              <w:rPr>
                <w:rtl w:val="0"/>
              </w:rPr>
              <w:t xml:space="preserve">(c) LEA’s LCAP includes calculations pursuant to EC 42238.07(c), indicates the total planned and estimated actual percentage of improved services, identifies the required carry-over percentage and dollar amount as applicable, and describes how the use of these funds satisfy the requirements for contributing to increased or improved services.</w:t>
            </w:r>
          </w:p>
        </w:tc>
      </w:tr>
      <w:tr>
        <w:trPr>
          <w:cantSplit w:val="0"/>
          <w:tblHeader w:val="0"/>
        </w:trPr>
        <w:tc>
          <w:tcPr>
            <w:gridSpan w:val="3"/>
            <w:shd w:fill="d9d9d9" w:val="clear"/>
          </w:tcPr>
          <w:p w:rsidR="00000000" w:rsidDel="00000000" w:rsidP="00000000" w:rsidRDefault="00000000" w:rsidRPr="00000000" w14:paraId="00000234">
            <w:pPr>
              <w:rPr>
                <w:b w:val="1"/>
              </w:rPr>
            </w:pPr>
            <w:r w:rsidDel="00000000" w:rsidR="00000000" w:rsidRPr="00000000">
              <w:rPr>
                <w:b w:val="1"/>
                <w:sz w:val="18"/>
                <w:szCs w:val="18"/>
                <w:rtl w:val="0"/>
              </w:rPr>
              <w:t xml:space="preserve">Comments/Follow Up Required:</w:t>
            </w:r>
            <w:r w:rsidDel="00000000" w:rsidR="00000000" w:rsidRPr="00000000">
              <w:rPr>
                <w:rtl w:val="0"/>
              </w:rPr>
            </w:r>
          </w:p>
        </w:tc>
      </w:tr>
      <w:tr>
        <w:trPr>
          <w:cantSplit w:val="0"/>
          <w:tblHeader w:val="0"/>
        </w:trPr>
        <w:tc>
          <w:tcPr>
            <w:gridSpan w:val="3"/>
          </w:tcPr>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r>
          </w:p>
        </w:tc>
      </w:tr>
    </w:tbl>
    <w:p w:rsidR="00000000" w:rsidDel="00000000" w:rsidP="00000000" w:rsidRDefault="00000000" w:rsidRPr="00000000" w14:paraId="0000023B">
      <w:pPr>
        <w:rPr/>
      </w:pPr>
      <w:r w:rsidDel="00000000" w:rsidR="00000000" w:rsidRPr="00000000">
        <w:rPr>
          <w:rtl w:val="0"/>
        </w:rPr>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43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8"/>
      <w:gridCol w:w="3512"/>
      <w:gridCol w:w="270"/>
      <w:gridCol w:w="1710"/>
      <w:gridCol w:w="3140"/>
      <w:tblGridChange w:id="0">
        <w:tblGrid>
          <w:gridCol w:w="2158"/>
          <w:gridCol w:w="3512"/>
          <w:gridCol w:w="270"/>
          <w:gridCol w:w="1710"/>
          <w:gridCol w:w="3140"/>
        </w:tblGrid>
      </w:tblGridChange>
    </w:tblGrid>
    <w:tr>
      <w:trPr>
        <w:cantSplit w:val="0"/>
        <w:tblHeader w:val="0"/>
      </w:trPr>
      <w:tc>
        <w:tcPr>
          <w:gridSpan w:val="5"/>
          <w:tcBorders>
            <w:top w:color="000000" w:space="0" w:sz="4" w:val="single"/>
            <w:left w:color="000000" w:space="0" w:sz="4" w:val="single"/>
            <w:bottom w:color="000000" w:space="0" w:sz="0" w:val="nil"/>
            <w:right w:color="000000" w:space="0" w:sz="4" w:val="single"/>
          </w:tcBorders>
          <w:shd w:fill="b4c6e7" w:val="clear"/>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{County Name}</w:t>
          </w:r>
        </w:p>
      </w:tc>
    </w:tr>
    <w:tr>
      <w:trPr>
        <w:cantSplit w:val="0"/>
        <w:tblHeader w:val="0"/>
      </w:trPr>
      <w:tc>
        <w:tcPr>
          <w:gridSpan w:val="5"/>
          <w:tcBorders>
            <w:top w:color="000000" w:space="0" w:sz="0" w:val="nil"/>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Local Control and Accountability Plan (LCAP) Compliance Review Template</w:t>
          </w:r>
        </w:p>
      </w:tc>
    </w:tr>
    <w:tr>
      <w:trPr>
        <w:cantSplit w:val="0"/>
        <w:tblHeader w:val="0"/>
      </w:trPr>
      <w:tc>
        <w:tcPr>
          <w:gridSpan w:val="5"/>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 Name:</w:t>
          </w:r>
        </w:p>
      </w:tc>
      <w:tc>
        <w:tcPr>
          <w:tcBorders>
            <w:left w:color="000000" w:space="0" w:sz="4" w:val="single"/>
            <w:right w:color="000000" w:space="0" w:sz="4" w:val="single"/>
          </w:tcBorders>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Hearing Date:</w:t>
          </w:r>
        </w:p>
      </w:tc>
      <w:tc>
        <w:tcPr>
          <w:tcBorders>
            <w:left w:color="000000" w:space="0" w:sz="4" w:val="single"/>
          </w:tcBorders>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Submission Date:</w:t>
          </w:r>
        </w:p>
      </w:tc>
      <w:tc>
        <w:tcPr>
          <w:tcBorders>
            <w:left w:color="000000" w:space="0" w:sz="4" w:val="single"/>
            <w:right w:color="000000" w:space="0" w:sz="4" w:val="single"/>
          </w:tcBorders>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Adoption Date:</w:t>
          </w:r>
        </w:p>
      </w:tc>
      <w:tc>
        <w:tcPr>
          <w:tcBorders>
            <w:left w:color="000000" w:space="0" w:sz="4" w:val="single"/>
          </w:tcBorders>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LCAP Version:</w:t>
          </w:r>
        </w:p>
      </w:tc>
      <w:tc>
        <w:tcPr>
          <w:tcBorders>
            <w:left w:color="000000" w:space="0" w:sz="4" w:val="single"/>
            <w:right w:color="000000" w:space="0" w:sz="4" w:val="single"/>
          </w:tcBorders>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{COE Use]</w:t>
          </w:r>
        </w:p>
      </w:tc>
      <w:tc>
        <w:tcPr>
          <w:tcBorders>
            <w:left w:color="000000" w:space="0" w:sz="4" w:val="single"/>
          </w:tcBorders>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Reviewer(s):</w:t>
          </w:r>
        </w:p>
      </w:tc>
      <w:tc>
        <w:tcPr>
          <w:tcBorders>
            <w:left w:color="000000" w:space="0" w:sz="4" w:val="single"/>
            <w:right w:color="000000" w:space="0" w:sz="4" w:val="single"/>
          </w:tcBorders>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{COE Use]</w:t>
          </w:r>
        </w:p>
      </w:tc>
      <w:tc>
        <w:tcPr>
          <w:tcBorders>
            <w:left w:color="000000" w:space="0" w:sz="4" w:val="single"/>
          </w:tcBorders>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Date(s):</w:t>
          </w:r>
        </w:p>
      </w:tc>
      <w:tc>
        <w:tcPr>
          <w:tcBorders>
            <w:left w:color="000000" w:space="0" w:sz="4" w:val="single"/>
            <w:right w:color="000000" w:space="0" w:sz="4" w:val="single"/>
          </w:tcBorders>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{COE Use]</w:t>
          </w:r>
        </w:p>
      </w:tc>
      <w:tc>
        <w:tcPr>
          <w:tcBorders>
            <w:left w:color="000000" w:space="0" w:sz="4" w:val="single"/>
          </w:tcBorders>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A2A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C05013"/>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5013"/>
  </w:style>
  <w:style w:type="paragraph" w:styleId="Footer">
    <w:name w:val="footer"/>
    <w:basedOn w:val="Normal"/>
    <w:link w:val="FooterChar"/>
    <w:uiPriority w:val="99"/>
    <w:unhideWhenUsed w:val="1"/>
    <w:rsid w:val="00C05013"/>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5013"/>
  </w:style>
  <w:style w:type="paragraph" w:styleId="BalloonText">
    <w:name w:val="Balloon Text"/>
    <w:basedOn w:val="Normal"/>
    <w:link w:val="BalloonTextChar"/>
    <w:uiPriority w:val="99"/>
    <w:semiHidden w:val="1"/>
    <w:unhideWhenUsed w:val="1"/>
    <w:rsid w:val="00490AE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90AE3"/>
    <w:rPr>
      <w:rFonts w:ascii="Segoe UI" w:cs="Segoe UI" w:hAnsi="Segoe UI"/>
      <w:sz w:val="18"/>
      <w:szCs w:val="18"/>
    </w:rPr>
  </w:style>
  <w:style w:type="paragraph" w:styleId="ListParagraph">
    <w:name w:val="List Paragraph"/>
    <w:basedOn w:val="Normal"/>
    <w:uiPriority w:val="34"/>
    <w:qFormat w:val="1"/>
    <w:rsid w:val="006000E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h0RGdxbrwJkwuPe2WRZJXztITw==">AMUW2mW5ULy2bPKNkMAipWHVWDO1Stn7VmZe0jqdgxLJ7ckqG7ZrmW7hImtsH+lK8D6YMP2mUYzf1KaCqyFy9UUCgDUDe9s8jmbCTGYX1k2t4HvMVm/U+ZTX1dsynDuMieOZ8lY1XweA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320D4CDE0E3CF4CAC53E9BAA4534025" ma:contentTypeVersion="11" ma:contentTypeDescription="Create a new document." ma:contentTypeScope="" ma:versionID="af99f9ecc5b8669fe5cb211f83248ec7">
  <xsd:schema xmlns:xsd="http://www.w3.org/2001/XMLSchema" xmlns:xs="http://www.w3.org/2001/XMLSchema" xmlns:p="http://schemas.microsoft.com/office/2006/metadata/properties" xmlns:ns2="a5ccdd2c-0fa4-45e2-a986-571ffa658233" xmlns:ns3="f30d6940-85d6-4319-8658-7b5d199f76fb" targetNamespace="http://schemas.microsoft.com/office/2006/metadata/properties" ma:root="true" ma:fieldsID="70c00d7335a4fbca0d57082854064a2d" ns2:_="" ns3:_="">
    <xsd:import namespace="a5ccdd2c-0fa4-45e2-a986-571ffa658233"/>
    <xsd:import namespace="f30d6940-85d6-4319-8658-7b5d199f76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cdd2c-0fa4-45e2-a986-571ffa6582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0d6940-85d6-4319-8658-7b5d199f76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034AEE6-832F-4F66-B723-C44D9E6C9F0F}"/>
</file>

<file path=customXML/itemProps3.xml><?xml version="1.0" encoding="utf-8"?>
<ds:datastoreItem xmlns:ds="http://schemas.openxmlformats.org/officeDocument/2006/customXml" ds:itemID="{D03CD680-D8F5-470D-9F25-A7DD7C17728A}"/>
</file>

<file path=customXML/itemProps4.xml><?xml version="1.0" encoding="utf-8"?>
<ds:datastoreItem xmlns:ds="http://schemas.openxmlformats.org/officeDocument/2006/customXml" ds:itemID="{A0DFC85F-B22C-47DA-A10A-ED4C5A98D21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Stine</dc:creator>
  <dcterms:created xsi:type="dcterms:W3CDTF">2021-12-22T18:27:00Z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0x010100D320D4CDE0E3CF4CAC53E9BAA4534025</vt:lpwstr>
  </property>
</Properties>
</file>