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577" w:type="dxa"/>
        <w:tblInd w:w="-702" w:type="dxa"/>
        <w:tblLook w:val="04A0" w:firstRow="1" w:lastRow="0" w:firstColumn="1" w:lastColumn="0" w:noHBand="0" w:noVBand="1"/>
      </w:tblPr>
      <w:tblGrid>
        <w:gridCol w:w="2613"/>
        <w:gridCol w:w="8457"/>
        <w:gridCol w:w="3507"/>
      </w:tblGrid>
      <w:tr w:rsidR="00781003" w:rsidRPr="001A4035" w14:paraId="77EABFF6" w14:textId="77777777" w:rsidTr="001A4035">
        <w:trPr>
          <w:trHeight w:val="494"/>
        </w:trPr>
        <w:tc>
          <w:tcPr>
            <w:tcW w:w="2613" w:type="dxa"/>
            <w:shd w:val="clear" w:color="auto" w:fill="D9D9D9" w:themeFill="background1" w:themeFillShade="D9"/>
            <w:vAlign w:val="center"/>
          </w:tcPr>
          <w:p w14:paraId="56849E9C" w14:textId="77777777" w:rsidR="00781003" w:rsidRPr="001A4035" w:rsidRDefault="00781003" w:rsidP="00781003">
            <w:pPr>
              <w:rPr>
                <w:rFonts w:ascii="Arial Narrow" w:hAnsi="Arial Narrow"/>
                <w:b/>
                <w:sz w:val="22"/>
              </w:rPr>
            </w:pPr>
            <w:bookmarkStart w:id="0" w:name="_GoBack"/>
            <w:bookmarkEnd w:id="0"/>
            <w:r w:rsidRPr="001A4035">
              <w:rPr>
                <w:rFonts w:ascii="Arial Narrow" w:hAnsi="Arial Narrow"/>
                <w:b/>
                <w:sz w:val="22"/>
              </w:rPr>
              <w:t>By-Laws</w:t>
            </w:r>
          </w:p>
        </w:tc>
        <w:tc>
          <w:tcPr>
            <w:tcW w:w="8457" w:type="dxa"/>
            <w:shd w:val="clear" w:color="auto" w:fill="D9D9D9" w:themeFill="background1" w:themeFillShade="D9"/>
            <w:vAlign w:val="center"/>
          </w:tcPr>
          <w:p w14:paraId="38C5BBC9" w14:textId="77777777" w:rsidR="00781003" w:rsidRPr="001A4035" w:rsidRDefault="00781003" w:rsidP="00781003">
            <w:pPr>
              <w:rPr>
                <w:rFonts w:ascii="Arial Narrow" w:hAnsi="Arial Narrow"/>
                <w:b/>
                <w:sz w:val="22"/>
              </w:rPr>
            </w:pPr>
            <w:r w:rsidRPr="001A4035">
              <w:rPr>
                <w:rFonts w:ascii="Arial Narrow" w:hAnsi="Arial Narrow"/>
                <w:b/>
                <w:sz w:val="22"/>
              </w:rPr>
              <w:t>Required Language for Section (if applicable)</w:t>
            </w:r>
          </w:p>
        </w:tc>
        <w:tc>
          <w:tcPr>
            <w:tcW w:w="3507" w:type="dxa"/>
            <w:shd w:val="clear" w:color="auto" w:fill="D9D9D9" w:themeFill="background1" w:themeFillShade="D9"/>
            <w:vAlign w:val="center"/>
          </w:tcPr>
          <w:p w14:paraId="14C1E431" w14:textId="77777777" w:rsidR="00DB081E" w:rsidRPr="001A4035" w:rsidRDefault="00781003" w:rsidP="00781003">
            <w:pPr>
              <w:rPr>
                <w:rFonts w:ascii="Arial Narrow" w:hAnsi="Arial Narrow"/>
                <w:b/>
                <w:sz w:val="22"/>
              </w:rPr>
            </w:pPr>
            <w:r w:rsidRPr="001A4035">
              <w:rPr>
                <w:rFonts w:ascii="Arial Narrow" w:hAnsi="Arial Narrow"/>
                <w:b/>
                <w:sz w:val="22"/>
              </w:rPr>
              <w:t xml:space="preserve">Guidance for section content </w:t>
            </w:r>
          </w:p>
          <w:p w14:paraId="6D5BDAEE" w14:textId="77777777" w:rsidR="00781003" w:rsidRPr="001A4035" w:rsidRDefault="00781003" w:rsidP="00781003">
            <w:pPr>
              <w:rPr>
                <w:rFonts w:ascii="Arial Narrow" w:hAnsi="Arial Narrow"/>
                <w:b/>
                <w:sz w:val="22"/>
              </w:rPr>
            </w:pPr>
            <w:r w:rsidRPr="001A4035">
              <w:rPr>
                <w:rFonts w:ascii="Arial Narrow" w:hAnsi="Arial Narrow"/>
                <w:b/>
                <w:sz w:val="22"/>
              </w:rPr>
              <w:t>(if applicable)</w:t>
            </w:r>
          </w:p>
        </w:tc>
      </w:tr>
      <w:tr w:rsidR="00781003" w:rsidRPr="001A4035" w14:paraId="620066DE" w14:textId="77777777" w:rsidTr="001A4035">
        <w:trPr>
          <w:trHeight w:val="1296"/>
        </w:trPr>
        <w:tc>
          <w:tcPr>
            <w:tcW w:w="2613" w:type="dxa"/>
            <w:shd w:val="clear" w:color="auto" w:fill="auto"/>
          </w:tcPr>
          <w:p w14:paraId="03D348F7" w14:textId="77777777" w:rsidR="00781003" w:rsidRPr="001A4035" w:rsidRDefault="00781003" w:rsidP="00DB081E">
            <w:pPr>
              <w:pStyle w:val="ListParagraph"/>
              <w:numPr>
                <w:ilvl w:val="0"/>
                <w:numId w:val="1"/>
              </w:numPr>
              <w:ind w:left="360" w:hanging="180"/>
              <w:rPr>
                <w:rFonts w:ascii="Arial Narrow" w:hAnsi="Arial Narrow"/>
                <w:sz w:val="22"/>
              </w:rPr>
            </w:pPr>
            <w:r w:rsidRPr="001A4035">
              <w:rPr>
                <w:rFonts w:ascii="Arial Narrow" w:hAnsi="Arial Narrow"/>
                <w:sz w:val="22"/>
              </w:rPr>
              <w:t>Name and Purpose</w:t>
            </w:r>
          </w:p>
        </w:tc>
        <w:tc>
          <w:tcPr>
            <w:tcW w:w="8457" w:type="dxa"/>
          </w:tcPr>
          <w:p w14:paraId="5BA2E44D" w14:textId="77777777" w:rsidR="00DB081E" w:rsidRPr="001A4035" w:rsidRDefault="00DB081E" w:rsidP="00DB081E">
            <w:pPr>
              <w:rPr>
                <w:rFonts w:ascii="Arial Narrow" w:hAnsi="Arial Narrow"/>
                <w:sz w:val="22"/>
              </w:rPr>
            </w:pPr>
            <w:r w:rsidRPr="001A4035">
              <w:rPr>
                <w:rFonts w:ascii="Arial Narrow" w:hAnsi="Arial Narrow"/>
                <w:sz w:val="22"/>
              </w:rPr>
              <w:t>a. Name:</w:t>
            </w:r>
          </w:p>
          <w:p w14:paraId="131D3D22" w14:textId="77777777" w:rsidR="00DB081E" w:rsidRPr="001A4035" w:rsidRDefault="00DB081E" w:rsidP="00DB081E">
            <w:pPr>
              <w:ind w:left="522"/>
              <w:rPr>
                <w:rFonts w:ascii="Arial Narrow" w:hAnsi="Arial Narrow"/>
                <w:sz w:val="22"/>
              </w:rPr>
            </w:pPr>
            <w:r w:rsidRPr="001A4035">
              <w:rPr>
                <w:rFonts w:ascii="Arial Narrow" w:hAnsi="Arial Narrow"/>
                <w:sz w:val="22"/>
              </w:rPr>
              <w:t>The name of this organization shall be Juvenile Court, Community,</w:t>
            </w:r>
          </w:p>
          <w:p w14:paraId="63BF0F0D" w14:textId="77777777" w:rsidR="00DB081E" w:rsidRPr="001A4035" w:rsidRDefault="00DB081E" w:rsidP="00DB081E">
            <w:pPr>
              <w:ind w:left="522"/>
              <w:rPr>
                <w:rFonts w:ascii="Arial Narrow" w:hAnsi="Arial Narrow"/>
                <w:sz w:val="22"/>
              </w:rPr>
            </w:pPr>
            <w:r w:rsidRPr="001A4035">
              <w:rPr>
                <w:rFonts w:ascii="Arial Narrow" w:hAnsi="Arial Narrow"/>
                <w:sz w:val="22"/>
              </w:rPr>
              <w:t>and Alternative School Administrators of California. (JCCASAC), a</w:t>
            </w:r>
          </w:p>
          <w:p w14:paraId="33B14D6D" w14:textId="77777777" w:rsidR="00DB081E" w:rsidRPr="001A4035" w:rsidRDefault="00DB081E" w:rsidP="00DB081E">
            <w:pPr>
              <w:ind w:left="522"/>
              <w:rPr>
                <w:rFonts w:ascii="Arial Narrow" w:hAnsi="Arial Narrow"/>
                <w:sz w:val="22"/>
              </w:rPr>
            </w:pPr>
            <w:r w:rsidRPr="001A4035">
              <w:rPr>
                <w:rFonts w:ascii="Arial Narrow" w:hAnsi="Arial Narrow"/>
                <w:sz w:val="22"/>
              </w:rPr>
              <w:t>professional organization. JCCASAC is a sub-committee of the</w:t>
            </w:r>
          </w:p>
          <w:p w14:paraId="33F4110F" w14:textId="77777777" w:rsidR="00DB081E" w:rsidRPr="001A4035" w:rsidRDefault="00DB081E" w:rsidP="00DB081E">
            <w:pPr>
              <w:ind w:left="522"/>
              <w:rPr>
                <w:rFonts w:ascii="Arial Narrow" w:hAnsi="Arial Narrow"/>
                <w:sz w:val="22"/>
              </w:rPr>
            </w:pPr>
            <w:r w:rsidRPr="001A4035">
              <w:rPr>
                <w:rFonts w:ascii="Arial Narrow" w:hAnsi="Arial Narrow"/>
                <w:sz w:val="22"/>
              </w:rPr>
              <w:t>Student Programs and Services Steering Committee (SPSSC); which is a standing committee to the California County Superintendents' Education Services Association (CCSESA).</w:t>
            </w:r>
          </w:p>
          <w:p w14:paraId="353F4AB6" w14:textId="77777777" w:rsidR="00DB081E" w:rsidRPr="001A4035" w:rsidRDefault="00DB081E" w:rsidP="00DB081E">
            <w:pPr>
              <w:rPr>
                <w:rFonts w:ascii="Arial Narrow" w:hAnsi="Arial Narrow"/>
                <w:sz w:val="22"/>
              </w:rPr>
            </w:pPr>
            <w:r w:rsidRPr="001A4035">
              <w:rPr>
                <w:rFonts w:ascii="Arial Narrow" w:hAnsi="Arial Narrow"/>
                <w:sz w:val="22"/>
              </w:rPr>
              <w:t>b. Purpose:</w:t>
            </w:r>
          </w:p>
          <w:p w14:paraId="5821EEEC" w14:textId="77777777" w:rsidR="00DB081E" w:rsidRPr="001A4035" w:rsidRDefault="00DB081E" w:rsidP="009703A3">
            <w:pPr>
              <w:pStyle w:val="ListParagraph"/>
              <w:numPr>
                <w:ilvl w:val="0"/>
                <w:numId w:val="5"/>
              </w:numPr>
              <w:ind w:left="774" w:hanging="180"/>
              <w:rPr>
                <w:rFonts w:ascii="Arial Narrow" w:hAnsi="Arial Narrow"/>
                <w:sz w:val="22"/>
              </w:rPr>
            </w:pPr>
            <w:r w:rsidRPr="001A4035">
              <w:rPr>
                <w:rFonts w:ascii="Arial Narrow" w:hAnsi="Arial Narrow"/>
                <w:sz w:val="22"/>
              </w:rPr>
              <w:t>Support student success;</w:t>
            </w:r>
          </w:p>
          <w:p w14:paraId="28D7C687" w14:textId="77777777" w:rsidR="00DB081E" w:rsidRPr="001A4035" w:rsidRDefault="00DB081E" w:rsidP="009703A3">
            <w:pPr>
              <w:pStyle w:val="ListParagraph"/>
              <w:numPr>
                <w:ilvl w:val="0"/>
                <w:numId w:val="5"/>
              </w:numPr>
              <w:ind w:left="774" w:hanging="180"/>
              <w:rPr>
                <w:rFonts w:ascii="Arial Narrow" w:hAnsi="Arial Narrow"/>
                <w:sz w:val="22"/>
              </w:rPr>
            </w:pPr>
            <w:r w:rsidRPr="001A4035">
              <w:rPr>
                <w:rFonts w:ascii="Arial Narrow" w:hAnsi="Arial Narrow"/>
                <w:sz w:val="22"/>
              </w:rPr>
              <w:t>Create a collegial network of County Office administrators;</w:t>
            </w:r>
          </w:p>
          <w:p w14:paraId="78E7E701" w14:textId="77777777" w:rsidR="00DB081E" w:rsidRPr="001A4035" w:rsidRDefault="00DB081E" w:rsidP="009703A3">
            <w:pPr>
              <w:pStyle w:val="ListParagraph"/>
              <w:numPr>
                <w:ilvl w:val="0"/>
                <w:numId w:val="5"/>
              </w:numPr>
              <w:ind w:left="774" w:hanging="180"/>
              <w:rPr>
                <w:rFonts w:ascii="Arial Narrow" w:hAnsi="Arial Narrow"/>
                <w:sz w:val="22"/>
              </w:rPr>
            </w:pPr>
            <w:r w:rsidRPr="001A4035">
              <w:rPr>
                <w:rFonts w:ascii="Arial Narrow" w:hAnsi="Arial Narrow"/>
                <w:sz w:val="22"/>
              </w:rPr>
              <w:t>Research and share best practice regarding new and innovative program options for at-risk students;</w:t>
            </w:r>
          </w:p>
          <w:p w14:paraId="739619E1" w14:textId="77777777" w:rsidR="00DB081E" w:rsidRPr="001A4035" w:rsidRDefault="00DB081E" w:rsidP="009703A3">
            <w:pPr>
              <w:pStyle w:val="ListParagraph"/>
              <w:numPr>
                <w:ilvl w:val="0"/>
                <w:numId w:val="5"/>
              </w:numPr>
              <w:ind w:left="774" w:hanging="180"/>
              <w:rPr>
                <w:rFonts w:ascii="Arial Narrow" w:hAnsi="Arial Narrow"/>
                <w:sz w:val="22"/>
              </w:rPr>
            </w:pPr>
            <w:r w:rsidRPr="001A4035">
              <w:rPr>
                <w:rFonts w:ascii="Arial Narrow" w:hAnsi="Arial Narrow"/>
                <w:sz w:val="22"/>
              </w:rPr>
              <w:t>Provide training and assistance to new  administrators;</w:t>
            </w:r>
          </w:p>
          <w:p w14:paraId="606BCB24" w14:textId="77777777" w:rsidR="00DB081E" w:rsidRPr="001A4035" w:rsidRDefault="00DB081E" w:rsidP="009703A3">
            <w:pPr>
              <w:pStyle w:val="ListParagraph"/>
              <w:numPr>
                <w:ilvl w:val="0"/>
                <w:numId w:val="5"/>
              </w:numPr>
              <w:ind w:left="774" w:hanging="180"/>
              <w:rPr>
                <w:rFonts w:ascii="Arial Narrow" w:hAnsi="Arial Narrow"/>
                <w:sz w:val="22"/>
              </w:rPr>
            </w:pPr>
            <w:r w:rsidRPr="001A4035">
              <w:rPr>
                <w:rFonts w:ascii="Arial Narrow" w:hAnsi="Arial Narrow"/>
                <w:sz w:val="22"/>
              </w:rPr>
              <w:t>Encourage legislation that advocates for the learning needs of all students;</w:t>
            </w:r>
          </w:p>
          <w:p w14:paraId="225D0E67" w14:textId="77777777" w:rsidR="00DB081E" w:rsidRPr="001A4035" w:rsidRDefault="00DB081E" w:rsidP="009703A3">
            <w:pPr>
              <w:pStyle w:val="ListParagraph"/>
              <w:numPr>
                <w:ilvl w:val="0"/>
                <w:numId w:val="5"/>
              </w:numPr>
              <w:ind w:left="774" w:hanging="180"/>
              <w:rPr>
                <w:rFonts w:ascii="Arial Narrow" w:hAnsi="Arial Narrow"/>
                <w:sz w:val="22"/>
              </w:rPr>
            </w:pPr>
            <w:r w:rsidRPr="001A4035">
              <w:rPr>
                <w:rFonts w:ascii="Arial Narrow" w:hAnsi="Arial Narrow"/>
                <w:sz w:val="22"/>
              </w:rPr>
              <w:t>Give input and guidance to the Superintendents relative to the diverse needs of our student population.</w:t>
            </w:r>
          </w:p>
          <w:p w14:paraId="66FE5597" w14:textId="77777777" w:rsidR="00781003" w:rsidRPr="001A4035" w:rsidRDefault="00DB081E" w:rsidP="002222CF">
            <w:pPr>
              <w:pStyle w:val="ListParagraph"/>
              <w:numPr>
                <w:ilvl w:val="0"/>
                <w:numId w:val="6"/>
              </w:numPr>
              <w:ind w:left="342"/>
              <w:rPr>
                <w:rFonts w:ascii="Arial Narrow" w:hAnsi="Arial Narrow"/>
                <w:sz w:val="22"/>
              </w:rPr>
            </w:pPr>
            <w:r w:rsidRPr="001A4035">
              <w:rPr>
                <w:rFonts w:ascii="Arial Narrow" w:hAnsi="Arial Narrow"/>
                <w:sz w:val="22"/>
              </w:rPr>
              <w:t>Committee names identified in the JCCASAC operating procedures as</w:t>
            </w:r>
            <w:r w:rsidR="002222CF" w:rsidRPr="001A4035">
              <w:rPr>
                <w:rFonts w:ascii="Arial Narrow" w:hAnsi="Arial Narrow"/>
                <w:sz w:val="22"/>
              </w:rPr>
              <w:t xml:space="preserve"> </w:t>
            </w:r>
            <w:r w:rsidRPr="001A4035">
              <w:rPr>
                <w:rFonts w:ascii="Arial Narrow" w:hAnsi="Arial Narrow"/>
                <w:sz w:val="22"/>
              </w:rPr>
              <w:t xml:space="preserve">follows: </w:t>
            </w:r>
          </w:p>
          <w:p w14:paraId="46266955" w14:textId="77777777" w:rsidR="00DB081E" w:rsidRPr="001A4035" w:rsidRDefault="00DB081E" w:rsidP="00DB081E">
            <w:pPr>
              <w:pStyle w:val="ListParagraph"/>
              <w:numPr>
                <w:ilvl w:val="0"/>
                <w:numId w:val="4"/>
              </w:numPr>
              <w:rPr>
                <w:rFonts w:ascii="Arial Narrow" w:hAnsi="Arial Narrow"/>
                <w:sz w:val="22"/>
              </w:rPr>
            </w:pPr>
            <w:r w:rsidRPr="001A4035">
              <w:rPr>
                <w:rFonts w:ascii="Arial Narrow" w:hAnsi="Arial Narrow"/>
                <w:sz w:val="22"/>
              </w:rPr>
              <w:t>Election Committee</w:t>
            </w:r>
          </w:p>
          <w:p w14:paraId="4AA3B5CC" w14:textId="77777777" w:rsidR="00DB081E" w:rsidRPr="001A4035" w:rsidRDefault="00DB081E" w:rsidP="00DB081E">
            <w:pPr>
              <w:pStyle w:val="ListParagraph"/>
              <w:numPr>
                <w:ilvl w:val="0"/>
                <w:numId w:val="4"/>
              </w:numPr>
              <w:rPr>
                <w:rFonts w:ascii="Arial Narrow" w:hAnsi="Arial Narrow"/>
                <w:sz w:val="22"/>
              </w:rPr>
            </w:pPr>
            <w:r w:rsidRPr="001A4035">
              <w:rPr>
                <w:rFonts w:ascii="Arial Narrow" w:hAnsi="Arial Narrow"/>
                <w:sz w:val="22"/>
              </w:rPr>
              <w:t>Information and Communication Committee</w:t>
            </w:r>
          </w:p>
          <w:p w14:paraId="05823DBC" w14:textId="77777777" w:rsidR="00DB081E" w:rsidRPr="001A4035" w:rsidRDefault="00DB081E" w:rsidP="00DB081E">
            <w:pPr>
              <w:pStyle w:val="ListParagraph"/>
              <w:numPr>
                <w:ilvl w:val="0"/>
                <w:numId w:val="4"/>
              </w:numPr>
              <w:rPr>
                <w:rFonts w:ascii="Arial Narrow" w:hAnsi="Arial Narrow"/>
                <w:sz w:val="22"/>
              </w:rPr>
            </w:pPr>
            <w:r w:rsidRPr="001A4035">
              <w:rPr>
                <w:rFonts w:ascii="Arial Narrow" w:hAnsi="Arial Narrow"/>
                <w:sz w:val="22"/>
              </w:rPr>
              <w:t>Scholarship Committee</w:t>
            </w:r>
          </w:p>
          <w:p w14:paraId="70871AFA" w14:textId="77777777" w:rsidR="00DB081E" w:rsidRPr="001A4035" w:rsidRDefault="00DB081E" w:rsidP="00DB081E">
            <w:pPr>
              <w:pStyle w:val="ListParagraph"/>
              <w:numPr>
                <w:ilvl w:val="0"/>
                <w:numId w:val="4"/>
              </w:numPr>
              <w:rPr>
                <w:rFonts w:ascii="Arial Narrow" w:hAnsi="Arial Narrow"/>
                <w:sz w:val="22"/>
              </w:rPr>
            </w:pPr>
            <w:r w:rsidRPr="001A4035">
              <w:rPr>
                <w:rFonts w:ascii="Arial Narrow" w:hAnsi="Arial Narrow"/>
                <w:sz w:val="22"/>
              </w:rPr>
              <w:t>Teacher of the Year Committee</w:t>
            </w:r>
          </w:p>
          <w:p w14:paraId="0A22E62E" w14:textId="77777777" w:rsidR="00DB081E" w:rsidRPr="001A4035" w:rsidRDefault="002222CF" w:rsidP="00DB081E">
            <w:pPr>
              <w:pStyle w:val="ListParagraph"/>
              <w:numPr>
                <w:ilvl w:val="0"/>
                <w:numId w:val="4"/>
              </w:numPr>
              <w:rPr>
                <w:rFonts w:ascii="Arial Narrow" w:hAnsi="Arial Narrow"/>
                <w:sz w:val="22"/>
              </w:rPr>
            </w:pPr>
            <w:r w:rsidRPr="001A4035">
              <w:rPr>
                <w:rFonts w:ascii="Arial Narrow" w:hAnsi="Arial Narrow"/>
                <w:sz w:val="22"/>
              </w:rPr>
              <w:t>Legislative Committee</w:t>
            </w:r>
          </w:p>
          <w:p w14:paraId="77E521D6" w14:textId="77777777" w:rsidR="002222CF" w:rsidRPr="001A4035" w:rsidRDefault="002222CF" w:rsidP="00DB081E">
            <w:pPr>
              <w:pStyle w:val="ListParagraph"/>
              <w:numPr>
                <w:ilvl w:val="0"/>
                <w:numId w:val="4"/>
              </w:numPr>
              <w:rPr>
                <w:rFonts w:ascii="Arial Narrow" w:hAnsi="Arial Narrow"/>
                <w:sz w:val="22"/>
              </w:rPr>
            </w:pPr>
            <w:r w:rsidRPr="001A4035">
              <w:rPr>
                <w:rFonts w:ascii="Arial Narrow" w:hAnsi="Arial Narrow"/>
                <w:sz w:val="22"/>
              </w:rPr>
              <w:t>JCCASAC Journal Committee</w:t>
            </w:r>
          </w:p>
          <w:p w14:paraId="2C50189D" w14:textId="77777777" w:rsidR="002222CF" w:rsidRPr="001A4035" w:rsidRDefault="002222CF" w:rsidP="00DB081E">
            <w:pPr>
              <w:pStyle w:val="ListParagraph"/>
              <w:numPr>
                <w:ilvl w:val="0"/>
                <w:numId w:val="4"/>
              </w:numPr>
              <w:rPr>
                <w:rFonts w:ascii="Arial Narrow" w:hAnsi="Arial Narrow"/>
                <w:sz w:val="22"/>
              </w:rPr>
            </w:pPr>
            <w:r w:rsidRPr="001A4035">
              <w:rPr>
                <w:rFonts w:ascii="Arial Narrow" w:hAnsi="Arial Narrow"/>
                <w:sz w:val="22"/>
              </w:rPr>
              <w:t>Annual Conference Committee</w:t>
            </w:r>
          </w:p>
          <w:p w14:paraId="17CCFAE8" w14:textId="77777777" w:rsidR="002222CF" w:rsidRPr="001A4035" w:rsidRDefault="002222CF" w:rsidP="002222CF">
            <w:pPr>
              <w:jc w:val="center"/>
              <w:rPr>
                <w:rFonts w:ascii="Arial Narrow" w:hAnsi="Arial Narrow"/>
                <w:sz w:val="22"/>
              </w:rPr>
            </w:pPr>
          </w:p>
          <w:p w14:paraId="2DC24EC7" w14:textId="77777777" w:rsidR="00781003" w:rsidRPr="001A4035" w:rsidRDefault="002222CF" w:rsidP="001A4035">
            <w:pPr>
              <w:jc w:val="center"/>
              <w:rPr>
                <w:rFonts w:ascii="Arial Narrow" w:hAnsi="Arial Narrow"/>
                <w:sz w:val="22"/>
              </w:rPr>
            </w:pPr>
            <w:r w:rsidRPr="001A4035">
              <w:rPr>
                <w:rFonts w:ascii="Arial Narrow" w:hAnsi="Arial Narrow"/>
                <w:sz w:val="22"/>
              </w:rPr>
              <w:t>The Board will establish temporary working committees as needed.</w:t>
            </w:r>
          </w:p>
        </w:tc>
        <w:tc>
          <w:tcPr>
            <w:tcW w:w="3507" w:type="dxa"/>
          </w:tcPr>
          <w:p w14:paraId="1255007D" w14:textId="77777777" w:rsidR="00781003" w:rsidRPr="001A4035" w:rsidRDefault="00781003">
            <w:pPr>
              <w:rPr>
                <w:rFonts w:ascii="Arial Narrow" w:hAnsi="Arial Narrow"/>
                <w:sz w:val="22"/>
              </w:rPr>
            </w:pPr>
          </w:p>
        </w:tc>
      </w:tr>
      <w:tr w:rsidR="00781003" w:rsidRPr="001A4035" w14:paraId="625296AF" w14:textId="77777777" w:rsidTr="001A4035">
        <w:trPr>
          <w:trHeight w:val="800"/>
        </w:trPr>
        <w:tc>
          <w:tcPr>
            <w:tcW w:w="2613" w:type="dxa"/>
          </w:tcPr>
          <w:p w14:paraId="447739F9" w14:textId="77777777" w:rsidR="00781003" w:rsidRPr="001A4035" w:rsidRDefault="002222CF" w:rsidP="002222CF">
            <w:pPr>
              <w:pStyle w:val="ListParagraph"/>
              <w:numPr>
                <w:ilvl w:val="0"/>
                <w:numId w:val="1"/>
              </w:numPr>
              <w:ind w:left="360" w:hanging="180"/>
              <w:rPr>
                <w:rFonts w:ascii="Arial Narrow" w:hAnsi="Arial Narrow"/>
                <w:sz w:val="22"/>
              </w:rPr>
            </w:pPr>
            <w:r w:rsidRPr="001A4035">
              <w:rPr>
                <w:rFonts w:ascii="Arial Narrow" w:hAnsi="Arial Narrow"/>
                <w:sz w:val="22"/>
              </w:rPr>
              <w:t>Board Members</w:t>
            </w:r>
          </w:p>
          <w:p w14:paraId="2CF7F1CE" w14:textId="77777777" w:rsidR="002222CF" w:rsidRPr="001A4035" w:rsidRDefault="002222CF" w:rsidP="002222CF">
            <w:pPr>
              <w:pStyle w:val="ListParagraph"/>
              <w:numPr>
                <w:ilvl w:val="1"/>
                <w:numId w:val="1"/>
              </w:numPr>
              <w:ind w:left="630" w:hanging="270"/>
              <w:rPr>
                <w:rFonts w:ascii="Arial Narrow" w:hAnsi="Arial Narrow"/>
                <w:sz w:val="22"/>
              </w:rPr>
            </w:pPr>
            <w:r w:rsidRPr="001A4035">
              <w:rPr>
                <w:rFonts w:ascii="Arial Narrow" w:hAnsi="Arial Narrow"/>
                <w:sz w:val="22"/>
              </w:rPr>
              <w:t>Officers &amp; Terms</w:t>
            </w:r>
          </w:p>
          <w:p w14:paraId="3F043857" w14:textId="77777777" w:rsidR="002222CF" w:rsidRPr="001A4035" w:rsidRDefault="002222CF" w:rsidP="002222CF">
            <w:pPr>
              <w:pStyle w:val="ListParagraph"/>
              <w:numPr>
                <w:ilvl w:val="1"/>
                <w:numId w:val="1"/>
              </w:numPr>
              <w:ind w:left="630" w:hanging="270"/>
              <w:rPr>
                <w:rFonts w:ascii="Arial Narrow" w:hAnsi="Arial Narrow"/>
                <w:sz w:val="22"/>
              </w:rPr>
            </w:pPr>
            <w:r w:rsidRPr="001A4035">
              <w:rPr>
                <w:rFonts w:ascii="Arial Narrow" w:hAnsi="Arial Narrow"/>
                <w:sz w:val="22"/>
              </w:rPr>
              <w:t>Officer Responsibilities</w:t>
            </w:r>
          </w:p>
          <w:p w14:paraId="1FF2268B" w14:textId="77777777" w:rsidR="002222CF" w:rsidRPr="001A4035" w:rsidRDefault="002222CF" w:rsidP="002222CF">
            <w:pPr>
              <w:pStyle w:val="ListParagraph"/>
              <w:ind w:left="360"/>
              <w:rPr>
                <w:rFonts w:ascii="Arial Narrow" w:hAnsi="Arial Narrow"/>
                <w:sz w:val="22"/>
              </w:rPr>
            </w:pPr>
          </w:p>
        </w:tc>
        <w:tc>
          <w:tcPr>
            <w:tcW w:w="8457" w:type="dxa"/>
          </w:tcPr>
          <w:p w14:paraId="27BD5A2B" w14:textId="77777777" w:rsidR="00781003" w:rsidRPr="001A4035" w:rsidRDefault="002222CF" w:rsidP="002222CF">
            <w:pPr>
              <w:pStyle w:val="ListParagraph"/>
              <w:numPr>
                <w:ilvl w:val="0"/>
                <w:numId w:val="7"/>
              </w:numPr>
              <w:ind w:left="252" w:hanging="252"/>
              <w:rPr>
                <w:rFonts w:ascii="Arial Narrow" w:hAnsi="Arial Narrow"/>
                <w:sz w:val="22"/>
              </w:rPr>
            </w:pPr>
            <w:r w:rsidRPr="001A4035">
              <w:rPr>
                <w:rFonts w:ascii="Arial Narrow" w:hAnsi="Arial Narrow"/>
                <w:sz w:val="22"/>
              </w:rPr>
              <w:t>Officers</w:t>
            </w:r>
          </w:p>
          <w:p w14:paraId="2638FBE3" w14:textId="77777777" w:rsidR="002222CF" w:rsidRPr="001A4035" w:rsidRDefault="002222CF" w:rsidP="009703A3">
            <w:pPr>
              <w:pStyle w:val="ListParagraph"/>
              <w:numPr>
                <w:ilvl w:val="0"/>
                <w:numId w:val="8"/>
              </w:numPr>
              <w:ind w:left="774" w:hanging="180"/>
              <w:rPr>
                <w:rFonts w:ascii="Arial Narrow" w:hAnsi="Arial Narrow"/>
                <w:sz w:val="22"/>
              </w:rPr>
            </w:pPr>
            <w:r w:rsidRPr="001A4035">
              <w:rPr>
                <w:rFonts w:ascii="Arial Narrow" w:hAnsi="Arial Narrow"/>
                <w:sz w:val="22"/>
              </w:rPr>
              <w:t>The JCCASAC Chair shall serve a three (3) year term comprised of Chair-Elect (year 1), JCCASAC Chair (year 2), and Immediate Past Chair (year 3).</w:t>
            </w:r>
          </w:p>
          <w:p w14:paraId="73240C41" w14:textId="77777777" w:rsidR="002222CF" w:rsidRPr="001A4035" w:rsidRDefault="002222CF" w:rsidP="009703A3">
            <w:pPr>
              <w:pStyle w:val="ListParagraph"/>
              <w:numPr>
                <w:ilvl w:val="0"/>
                <w:numId w:val="8"/>
              </w:numPr>
              <w:ind w:left="774" w:hanging="180"/>
              <w:rPr>
                <w:rFonts w:ascii="Arial Narrow" w:hAnsi="Arial Narrow"/>
                <w:sz w:val="22"/>
              </w:rPr>
            </w:pPr>
            <w:r w:rsidRPr="001A4035">
              <w:rPr>
                <w:rFonts w:ascii="Arial Narrow" w:hAnsi="Arial Narrow"/>
                <w:sz w:val="22"/>
              </w:rPr>
              <w:t>The Secretary and Treasurer shall serve two (20 year terms.</w:t>
            </w:r>
          </w:p>
          <w:p w14:paraId="48F6FCD1" w14:textId="77777777" w:rsidR="002222CF" w:rsidRPr="001A4035" w:rsidRDefault="002222CF" w:rsidP="009703A3">
            <w:pPr>
              <w:pStyle w:val="ListParagraph"/>
              <w:numPr>
                <w:ilvl w:val="0"/>
                <w:numId w:val="8"/>
              </w:numPr>
              <w:ind w:left="774" w:hanging="180"/>
              <w:rPr>
                <w:rFonts w:ascii="Arial Narrow" w:hAnsi="Arial Narrow"/>
                <w:sz w:val="22"/>
              </w:rPr>
            </w:pPr>
            <w:r w:rsidRPr="001A4035">
              <w:rPr>
                <w:rFonts w:ascii="Arial Narrow" w:hAnsi="Arial Narrow"/>
                <w:sz w:val="22"/>
              </w:rPr>
              <w:t>The legislative Representative is appointed by the Board and will serve at the discretion of the board.</w:t>
            </w:r>
          </w:p>
          <w:p w14:paraId="464DCAA6" w14:textId="77777777" w:rsidR="002222CF" w:rsidRPr="001A4035" w:rsidRDefault="002222CF" w:rsidP="009703A3">
            <w:pPr>
              <w:pStyle w:val="ListParagraph"/>
              <w:numPr>
                <w:ilvl w:val="0"/>
                <w:numId w:val="8"/>
              </w:numPr>
              <w:ind w:left="774" w:hanging="180"/>
              <w:rPr>
                <w:rFonts w:ascii="Arial Narrow" w:hAnsi="Arial Narrow"/>
                <w:sz w:val="22"/>
              </w:rPr>
            </w:pPr>
            <w:r w:rsidRPr="001A4035">
              <w:rPr>
                <w:rFonts w:ascii="Arial Narrow" w:hAnsi="Arial Narrow"/>
                <w:sz w:val="22"/>
              </w:rPr>
              <w:t>No county shall have more than one (1) Officer serving on the Board at the same time.</w:t>
            </w:r>
          </w:p>
          <w:p w14:paraId="31640B49" w14:textId="77777777" w:rsidR="002222CF" w:rsidRPr="001A4035" w:rsidRDefault="008D7D66" w:rsidP="002222CF">
            <w:pPr>
              <w:pStyle w:val="ListParagraph"/>
              <w:numPr>
                <w:ilvl w:val="0"/>
                <w:numId w:val="7"/>
              </w:numPr>
              <w:ind w:left="252" w:hanging="252"/>
              <w:rPr>
                <w:rFonts w:ascii="Arial Narrow" w:hAnsi="Arial Narrow"/>
                <w:sz w:val="22"/>
              </w:rPr>
            </w:pPr>
            <w:r w:rsidRPr="001A4035">
              <w:rPr>
                <w:rFonts w:ascii="Arial Narrow" w:hAnsi="Arial Narrow"/>
                <w:sz w:val="22"/>
              </w:rPr>
              <w:t>Officer Responsibilities</w:t>
            </w:r>
          </w:p>
          <w:p w14:paraId="6611C636" w14:textId="77777777" w:rsidR="004157DD" w:rsidRPr="001A4035" w:rsidRDefault="009703A3" w:rsidP="009703A3">
            <w:pPr>
              <w:pStyle w:val="ListParagraph"/>
              <w:numPr>
                <w:ilvl w:val="0"/>
                <w:numId w:val="10"/>
              </w:numPr>
              <w:ind w:left="774" w:hanging="180"/>
              <w:rPr>
                <w:rFonts w:ascii="Arial Narrow" w:hAnsi="Arial Narrow"/>
                <w:sz w:val="22"/>
              </w:rPr>
            </w:pPr>
            <w:r w:rsidRPr="001A4035">
              <w:rPr>
                <w:rFonts w:ascii="Arial Narrow" w:hAnsi="Arial Narrow"/>
                <w:sz w:val="22"/>
              </w:rPr>
              <w:t>The Chair shall:</w:t>
            </w:r>
          </w:p>
          <w:p w14:paraId="52EDE586" w14:textId="77777777" w:rsidR="009703A3" w:rsidRPr="001A4035" w:rsidRDefault="009703A3" w:rsidP="009703A3">
            <w:pPr>
              <w:pStyle w:val="ListParagraph"/>
              <w:numPr>
                <w:ilvl w:val="1"/>
                <w:numId w:val="10"/>
              </w:numPr>
              <w:rPr>
                <w:rFonts w:ascii="Arial Narrow" w:hAnsi="Arial Narrow"/>
                <w:sz w:val="22"/>
              </w:rPr>
            </w:pPr>
            <w:r w:rsidRPr="001A4035">
              <w:rPr>
                <w:rFonts w:ascii="Arial Narrow" w:hAnsi="Arial Narrow"/>
                <w:sz w:val="22"/>
              </w:rPr>
              <w:t>Preside over the business of the Board.</w:t>
            </w:r>
          </w:p>
          <w:p w14:paraId="0B8B32B4" w14:textId="77777777" w:rsidR="009703A3" w:rsidRPr="001A4035" w:rsidRDefault="009703A3" w:rsidP="009703A3">
            <w:pPr>
              <w:pStyle w:val="ListParagraph"/>
              <w:numPr>
                <w:ilvl w:val="1"/>
                <w:numId w:val="10"/>
              </w:numPr>
              <w:rPr>
                <w:rFonts w:ascii="Arial Narrow" w:hAnsi="Arial Narrow"/>
                <w:sz w:val="22"/>
              </w:rPr>
            </w:pPr>
            <w:r w:rsidRPr="001A4035">
              <w:rPr>
                <w:rFonts w:ascii="Arial Narrow" w:hAnsi="Arial Narrow"/>
                <w:sz w:val="22"/>
              </w:rPr>
              <w:t xml:space="preserve">Serve as JCCASAC representative to the Student Programs and Services Steering </w:t>
            </w:r>
            <w:r w:rsidRPr="001A4035">
              <w:rPr>
                <w:rFonts w:ascii="Arial Narrow" w:hAnsi="Arial Narrow"/>
                <w:sz w:val="22"/>
              </w:rPr>
              <w:lastRenderedPageBreak/>
              <w:t>Committee.</w:t>
            </w:r>
          </w:p>
          <w:p w14:paraId="7624E1E1" w14:textId="77777777" w:rsidR="009703A3" w:rsidRPr="001A4035" w:rsidRDefault="009703A3" w:rsidP="009703A3">
            <w:pPr>
              <w:pStyle w:val="ListParagraph"/>
              <w:numPr>
                <w:ilvl w:val="1"/>
                <w:numId w:val="10"/>
              </w:numPr>
              <w:rPr>
                <w:rFonts w:ascii="Arial Narrow" w:hAnsi="Arial Narrow"/>
                <w:sz w:val="22"/>
              </w:rPr>
            </w:pPr>
            <w:r w:rsidRPr="001A4035">
              <w:rPr>
                <w:rFonts w:ascii="Arial Narrow" w:hAnsi="Arial Narrow"/>
                <w:sz w:val="22"/>
              </w:rPr>
              <w:t>Assume responsibility of JCCASAC activities:</w:t>
            </w:r>
          </w:p>
          <w:p w14:paraId="7FFA614E" w14:textId="77777777" w:rsidR="009703A3" w:rsidRPr="001A4035" w:rsidRDefault="009703A3" w:rsidP="009703A3">
            <w:pPr>
              <w:pStyle w:val="ListParagraph"/>
              <w:numPr>
                <w:ilvl w:val="2"/>
                <w:numId w:val="10"/>
              </w:numPr>
              <w:rPr>
                <w:rFonts w:ascii="Arial Narrow" w:hAnsi="Arial Narrow"/>
                <w:sz w:val="22"/>
              </w:rPr>
            </w:pPr>
            <w:r w:rsidRPr="001A4035">
              <w:rPr>
                <w:rFonts w:ascii="Arial Narrow" w:hAnsi="Arial Narrow"/>
                <w:sz w:val="22"/>
              </w:rPr>
              <w:t>Facilitate the formation of standing and special committees</w:t>
            </w:r>
          </w:p>
          <w:p w14:paraId="4373F52E" w14:textId="77777777" w:rsidR="009703A3" w:rsidRPr="001A4035" w:rsidRDefault="009703A3" w:rsidP="009703A3">
            <w:pPr>
              <w:pStyle w:val="ListParagraph"/>
              <w:numPr>
                <w:ilvl w:val="2"/>
                <w:numId w:val="10"/>
              </w:numPr>
              <w:rPr>
                <w:rFonts w:ascii="Arial Narrow" w:hAnsi="Arial Narrow"/>
                <w:sz w:val="22"/>
              </w:rPr>
            </w:pPr>
            <w:r w:rsidRPr="001A4035">
              <w:rPr>
                <w:rFonts w:ascii="Arial Narrow" w:hAnsi="Arial Narrow"/>
                <w:sz w:val="22"/>
              </w:rPr>
              <w:t>Network with other agencies and affiliated.</w:t>
            </w:r>
          </w:p>
          <w:p w14:paraId="5291CBB0" w14:textId="77777777" w:rsidR="009703A3" w:rsidRPr="001A4035" w:rsidRDefault="009703A3" w:rsidP="009703A3">
            <w:pPr>
              <w:pStyle w:val="ListParagraph"/>
              <w:numPr>
                <w:ilvl w:val="1"/>
                <w:numId w:val="10"/>
              </w:numPr>
              <w:rPr>
                <w:rFonts w:ascii="Arial Narrow" w:hAnsi="Arial Narrow"/>
                <w:sz w:val="22"/>
              </w:rPr>
            </w:pPr>
            <w:r w:rsidRPr="001A4035">
              <w:rPr>
                <w:rFonts w:ascii="Arial Narrow" w:hAnsi="Arial Narrow"/>
                <w:sz w:val="22"/>
              </w:rPr>
              <w:t>Represent JCCASAC to outside groups as appropriate.</w:t>
            </w:r>
          </w:p>
          <w:p w14:paraId="3E4000F2" w14:textId="77777777" w:rsidR="009703A3" w:rsidRPr="001A4035" w:rsidRDefault="009703A3" w:rsidP="009703A3">
            <w:pPr>
              <w:pStyle w:val="ListParagraph"/>
              <w:numPr>
                <w:ilvl w:val="1"/>
                <w:numId w:val="10"/>
              </w:numPr>
              <w:rPr>
                <w:rFonts w:ascii="Arial Narrow" w:hAnsi="Arial Narrow"/>
                <w:sz w:val="22"/>
              </w:rPr>
            </w:pPr>
            <w:r w:rsidRPr="001A4035">
              <w:rPr>
                <w:rFonts w:ascii="Arial Narrow" w:hAnsi="Arial Narrow"/>
                <w:sz w:val="22"/>
              </w:rPr>
              <w:t>Perform other duties as required.</w:t>
            </w:r>
          </w:p>
          <w:p w14:paraId="38710DDE" w14:textId="77777777" w:rsidR="009703A3" w:rsidRPr="001A4035" w:rsidRDefault="009703A3" w:rsidP="00966994">
            <w:pPr>
              <w:pStyle w:val="ListParagraph"/>
              <w:numPr>
                <w:ilvl w:val="0"/>
                <w:numId w:val="10"/>
              </w:numPr>
              <w:ind w:hanging="216"/>
              <w:rPr>
                <w:rFonts w:ascii="Arial Narrow" w:hAnsi="Arial Narrow"/>
                <w:sz w:val="22"/>
              </w:rPr>
            </w:pPr>
            <w:r w:rsidRPr="001A4035">
              <w:rPr>
                <w:rFonts w:ascii="Arial Narrow" w:hAnsi="Arial Narrow"/>
                <w:sz w:val="22"/>
              </w:rPr>
              <w:t>The Chair-Elect shall:</w:t>
            </w:r>
          </w:p>
          <w:p w14:paraId="642DE233" w14:textId="77777777" w:rsidR="009703A3" w:rsidRPr="001A4035" w:rsidRDefault="001838F2" w:rsidP="009703A3">
            <w:pPr>
              <w:pStyle w:val="ListParagraph"/>
              <w:numPr>
                <w:ilvl w:val="1"/>
                <w:numId w:val="10"/>
              </w:numPr>
              <w:rPr>
                <w:rFonts w:ascii="Arial Narrow" w:hAnsi="Arial Narrow"/>
                <w:sz w:val="22"/>
              </w:rPr>
            </w:pPr>
            <w:r w:rsidRPr="001A4035">
              <w:rPr>
                <w:rFonts w:ascii="Arial Narrow" w:hAnsi="Arial Narrow"/>
                <w:sz w:val="22"/>
              </w:rPr>
              <w:t>Serve as Chair of the Annual Conference Committee</w:t>
            </w:r>
          </w:p>
          <w:p w14:paraId="4F4BB596" w14:textId="77777777" w:rsidR="001838F2" w:rsidRPr="001A4035" w:rsidRDefault="001838F2" w:rsidP="009703A3">
            <w:pPr>
              <w:pStyle w:val="ListParagraph"/>
              <w:numPr>
                <w:ilvl w:val="1"/>
                <w:numId w:val="10"/>
              </w:numPr>
              <w:rPr>
                <w:rFonts w:ascii="Arial Narrow" w:hAnsi="Arial Narrow"/>
                <w:sz w:val="22"/>
              </w:rPr>
            </w:pPr>
            <w:r w:rsidRPr="001A4035">
              <w:rPr>
                <w:rFonts w:ascii="Arial Narrow" w:hAnsi="Arial Narrow"/>
                <w:sz w:val="22"/>
              </w:rPr>
              <w:t>Assume the responsibilities of the JCCASAC Chair in his/her absence.</w:t>
            </w:r>
          </w:p>
          <w:p w14:paraId="26822D63" w14:textId="77777777" w:rsidR="001838F2" w:rsidRPr="001A4035" w:rsidRDefault="001838F2" w:rsidP="009703A3">
            <w:pPr>
              <w:pStyle w:val="ListParagraph"/>
              <w:numPr>
                <w:ilvl w:val="1"/>
                <w:numId w:val="10"/>
              </w:numPr>
              <w:rPr>
                <w:rFonts w:ascii="Arial Narrow" w:hAnsi="Arial Narrow"/>
                <w:sz w:val="22"/>
              </w:rPr>
            </w:pPr>
            <w:r w:rsidRPr="001A4035">
              <w:rPr>
                <w:rFonts w:ascii="Arial Narrow" w:hAnsi="Arial Narrow"/>
                <w:sz w:val="22"/>
              </w:rPr>
              <w:t>Perform other duties as assigned by the JCCASAC Chair or the Board.</w:t>
            </w:r>
          </w:p>
          <w:p w14:paraId="6B13E609" w14:textId="77777777" w:rsidR="001838F2" w:rsidRPr="001A4035" w:rsidRDefault="001838F2" w:rsidP="00966994">
            <w:pPr>
              <w:pStyle w:val="ListParagraph"/>
              <w:numPr>
                <w:ilvl w:val="0"/>
                <w:numId w:val="10"/>
              </w:numPr>
              <w:ind w:hanging="216"/>
              <w:rPr>
                <w:rFonts w:ascii="Arial Narrow" w:hAnsi="Arial Narrow"/>
                <w:sz w:val="22"/>
              </w:rPr>
            </w:pPr>
            <w:r w:rsidRPr="001A4035">
              <w:rPr>
                <w:rFonts w:ascii="Arial Narrow" w:hAnsi="Arial Narrow"/>
                <w:sz w:val="22"/>
              </w:rPr>
              <w:t>The Past-Chair shall:</w:t>
            </w:r>
          </w:p>
          <w:p w14:paraId="756CD483" w14:textId="77777777" w:rsidR="001838F2" w:rsidRPr="001A4035" w:rsidRDefault="001838F2" w:rsidP="001838F2">
            <w:pPr>
              <w:pStyle w:val="ListParagraph"/>
              <w:numPr>
                <w:ilvl w:val="1"/>
                <w:numId w:val="10"/>
              </w:numPr>
              <w:rPr>
                <w:rFonts w:ascii="Arial Narrow" w:hAnsi="Arial Narrow"/>
                <w:sz w:val="22"/>
              </w:rPr>
            </w:pPr>
            <w:r w:rsidRPr="001A4035">
              <w:rPr>
                <w:rFonts w:ascii="Arial Narrow" w:hAnsi="Arial Narrow"/>
                <w:sz w:val="22"/>
              </w:rPr>
              <w:t>Serve as Chair of the Election Committee.</w:t>
            </w:r>
          </w:p>
          <w:p w14:paraId="6B219F7F" w14:textId="77777777" w:rsidR="001838F2" w:rsidRPr="001A4035" w:rsidRDefault="001838F2" w:rsidP="001838F2">
            <w:pPr>
              <w:pStyle w:val="ListParagraph"/>
              <w:numPr>
                <w:ilvl w:val="1"/>
                <w:numId w:val="10"/>
              </w:numPr>
              <w:rPr>
                <w:rFonts w:ascii="Arial Narrow" w:hAnsi="Arial Narrow"/>
                <w:sz w:val="22"/>
              </w:rPr>
            </w:pPr>
            <w:r w:rsidRPr="001A4035">
              <w:rPr>
                <w:rFonts w:ascii="Arial Narrow" w:hAnsi="Arial Narrow"/>
                <w:sz w:val="22"/>
              </w:rPr>
              <w:t>Perform other duties as assigned by the JCCASAC Chair of the Board.</w:t>
            </w:r>
          </w:p>
          <w:p w14:paraId="03F0B95C" w14:textId="77777777" w:rsidR="001838F2" w:rsidRPr="001A4035" w:rsidRDefault="001838F2" w:rsidP="00966994">
            <w:pPr>
              <w:pStyle w:val="ListParagraph"/>
              <w:numPr>
                <w:ilvl w:val="0"/>
                <w:numId w:val="10"/>
              </w:numPr>
              <w:ind w:hanging="216"/>
              <w:rPr>
                <w:rFonts w:ascii="Arial Narrow" w:hAnsi="Arial Narrow"/>
                <w:sz w:val="22"/>
              </w:rPr>
            </w:pPr>
            <w:r w:rsidRPr="001A4035">
              <w:rPr>
                <w:rFonts w:ascii="Arial Narrow" w:hAnsi="Arial Narrow"/>
                <w:sz w:val="22"/>
              </w:rPr>
              <w:t>The Secretary shall:</w:t>
            </w:r>
          </w:p>
          <w:p w14:paraId="4503B964" w14:textId="77777777" w:rsidR="001838F2" w:rsidRPr="001A4035" w:rsidRDefault="001838F2" w:rsidP="001838F2">
            <w:pPr>
              <w:pStyle w:val="ListParagraph"/>
              <w:numPr>
                <w:ilvl w:val="1"/>
                <w:numId w:val="10"/>
              </w:numPr>
              <w:rPr>
                <w:rFonts w:ascii="Arial Narrow" w:hAnsi="Arial Narrow"/>
                <w:sz w:val="22"/>
              </w:rPr>
            </w:pPr>
            <w:r w:rsidRPr="001A4035">
              <w:rPr>
                <w:rFonts w:ascii="Arial Narrow" w:hAnsi="Arial Narrow"/>
                <w:sz w:val="22"/>
              </w:rPr>
              <w:t>Serve as Chair of the Information and Communication Committee</w:t>
            </w:r>
          </w:p>
          <w:p w14:paraId="3AEC094B" w14:textId="77777777" w:rsidR="001838F2" w:rsidRPr="001A4035" w:rsidRDefault="001838F2" w:rsidP="001838F2">
            <w:pPr>
              <w:pStyle w:val="ListParagraph"/>
              <w:numPr>
                <w:ilvl w:val="1"/>
                <w:numId w:val="10"/>
              </w:numPr>
              <w:rPr>
                <w:rFonts w:ascii="Arial Narrow" w:hAnsi="Arial Narrow"/>
                <w:sz w:val="22"/>
              </w:rPr>
            </w:pPr>
            <w:r w:rsidRPr="001A4035">
              <w:rPr>
                <w:rFonts w:ascii="Arial Narrow" w:hAnsi="Arial Narrow"/>
                <w:sz w:val="22"/>
              </w:rPr>
              <w:t>Be responsible for taking accurate minutes and maintain records of all Board and General Membership Meetings.</w:t>
            </w:r>
          </w:p>
          <w:p w14:paraId="0C2D6588" w14:textId="77777777" w:rsidR="001838F2" w:rsidRPr="001A4035" w:rsidRDefault="001838F2" w:rsidP="001838F2">
            <w:pPr>
              <w:pStyle w:val="ListParagraph"/>
              <w:numPr>
                <w:ilvl w:val="1"/>
                <w:numId w:val="10"/>
              </w:numPr>
              <w:rPr>
                <w:rFonts w:ascii="Arial Narrow" w:hAnsi="Arial Narrow"/>
                <w:sz w:val="22"/>
              </w:rPr>
            </w:pPr>
            <w:r w:rsidRPr="001A4035">
              <w:rPr>
                <w:rFonts w:ascii="Arial Narrow" w:hAnsi="Arial Narrow"/>
                <w:sz w:val="22"/>
              </w:rPr>
              <w:t>Distribute minutes to membership-at-large.</w:t>
            </w:r>
          </w:p>
          <w:p w14:paraId="449CB95E" w14:textId="77777777" w:rsidR="001838F2" w:rsidRPr="001A4035" w:rsidRDefault="001838F2" w:rsidP="00966994">
            <w:pPr>
              <w:pStyle w:val="ListParagraph"/>
              <w:numPr>
                <w:ilvl w:val="0"/>
                <w:numId w:val="10"/>
              </w:numPr>
              <w:ind w:hanging="216"/>
              <w:rPr>
                <w:rFonts w:ascii="Arial Narrow" w:hAnsi="Arial Narrow"/>
                <w:sz w:val="22"/>
              </w:rPr>
            </w:pPr>
            <w:r w:rsidRPr="001A4035">
              <w:rPr>
                <w:rFonts w:ascii="Arial Narrow" w:hAnsi="Arial Narrow"/>
                <w:sz w:val="22"/>
              </w:rPr>
              <w:t>The Treasurer shall:</w:t>
            </w:r>
          </w:p>
          <w:p w14:paraId="4B80365F" w14:textId="77777777" w:rsidR="001838F2" w:rsidRPr="001A4035" w:rsidRDefault="001838F2" w:rsidP="001838F2">
            <w:pPr>
              <w:pStyle w:val="ListParagraph"/>
              <w:numPr>
                <w:ilvl w:val="1"/>
                <w:numId w:val="10"/>
              </w:numPr>
              <w:rPr>
                <w:rFonts w:ascii="Arial Narrow" w:hAnsi="Arial Narrow"/>
                <w:sz w:val="22"/>
              </w:rPr>
            </w:pPr>
            <w:r w:rsidRPr="001A4035">
              <w:rPr>
                <w:rFonts w:ascii="Arial Narrow" w:hAnsi="Arial Narrow"/>
                <w:sz w:val="22"/>
              </w:rPr>
              <w:t>Serve as Chair of the Scholarship Committee</w:t>
            </w:r>
          </w:p>
          <w:p w14:paraId="10B2B195" w14:textId="77777777" w:rsidR="001838F2" w:rsidRPr="001A4035" w:rsidRDefault="001838F2" w:rsidP="001838F2">
            <w:pPr>
              <w:pStyle w:val="ListParagraph"/>
              <w:numPr>
                <w:ilvl w:val="1"/>
                <w:numId w:val="10"/>
              </w:numPr>
              <w:rPr>
                <w:rFonts w:ascii="Arial Narrow" w:hAnsi="Arial Narrow"/>
                <w:sz w:val="22"/>
              </w:rPr>
            </w:pPr>
            <w:r w:rsidRPr="001A4035">
              <w:rPr>
                <w:rFonts w:ascii="Arial Narrow" w:hAnsi="Arial Narrow"/>
                <w:sz w:val="22"/>
              </w:rPr>
              <w:t>Present financial reports to the Board at each Board Meetings for approval.</w:t>
            </w:r>
          </w:p>
          <w:p w14:paraId="32535727" w14:textId="77777777" w:rsidR="008E6161" w:rsidRPr="001A4035" w:rsidRDefault="008E6161" w:rsidP="001838F2">
            <w:pPr>
              <w:pStyle w:val="ListParagraph"/>
              <w:numPr>
                <w:ilvl w:val="1"/>
                <w:numId w:val="10"/>
              </w:numPr>
              <w:rPr>
                <w:rFonts w:ascii="Arial Narrow" w:hAnsi="Arial Narrow"/>
                <w:sz w:val="22"/>
              </w:rPr>
            </w:pPr>
            <w:r w:rsidRPr="001A4035">
              <w:rPr>
                <w:rFonts w:ascii="Arial Narrow" w:hAnsi="Arial Narrow"/>
                <w:sz w:val="22"/>
              </w:rPr>
              <w:t>Process financial transactions as approved by the Board in accordance with CCESSA Steering Committee protocols.</w:t>
            </w:r>
          </w:p>
          <w:p w14:paraId="42434B95" w14:textId="77777777" w:rsidR="001838F2" w:rsidRPr="001A4035" w:rsidRDefault="008E6161" w:rsidP="00966994">
            <w:pPr>
              <w:pStyle w:val="ListParagraph"/>
              <w:numPr>
                <w:ilvl w:val="0"/>
                <w:numId w:val="10"/>
              </w:numPr>
              <w:ind w:hanging="126"/>
              <w:rPr>
                <w:rFonts w:ascii="Arial Narrow" w:hAnsi="Arial Narrow"/>
                <w:sz w:val="22"/>
              </w:rPr>
            </w:pPr>
            <w:r w:rsidRPr="001A4035">
              <w:rPr>
                <w:rFonts w:ascii="Arial Narrow" w:hAnsi="Arial Narrow"/>
                <w:sz w:val="22"/>
              </w:rPr>
              <w:t>The Legislative Representative shall:</w:t>
            </w:r>
          </w:p>
          <w:p w14:paraId="2AB779DB" w14:textId="77777777" w:rsidR="008E6161" w:rsidRPr="001A4035" w:rsidRDefault="008E6161" w:rsidP="008E6161">
            <w:pPr>
              <w:pStyle w:val="ListParagraph"/>
              <w:numPr>
                <w:ilvl w:val="1"/>
                <w:numId w:val="10"/>
              </w:numPr>
              <w:rPr>
                <w:rFonts w:ascii="Arial Narrow" w:hAnsi="Arial Narrow"/>
                <w:sz w:val="22"/>
              </w:rPr>
            </w:pPr>
            <w:r w:rsidRPr="001A4035">
              <w:rPr>
                <w:rFonts w:ascii="Arial Narrow" w:hAnsi="Arial Narrow"/>
                <w:sz w:val="22"/>
              </w:rPr>
              <w:t>Serve as a Legislative Representative to SPSSC.</w:t>
            </w:r>
          </w:p>
          <w:p w14:paraId="5BCAA185" w14:textId="77777777" w:rsidR="008E6161" w:rsidRPr="001A4035" w:rsidRDefault="008E6161" w:rsidP="008E6161">
            <w:pPr>
              <w:pStyle w:val="ListParagraph"/>
              <w:numPr>
                <w:ilvl w:val="1"/>
                <w:numId w:val="10"/>
              </w:numPr>
              <w:rPr>
                <w:rFonts w:ascii="Arial Narrow" w:hAnsi="Arial Narrow"/>
                <w:sz w:val="22"/>
              </w:rPr>
            </w:pPr>
            <w:r w:rsidRPr="001A4035">
              <w:rPr>
                <w:rFonts w:ascii="Arial Narrow" w:hAnsi="Arial Narrow"/>
                <w:sz w:val="22"/>
              </w:rPr>
              <w:t>Represent JCCASAC on legislative committees.</w:t>
            </w:r>
          </w:p>
          <w:p w14:paraId="07A358CA" w14:textId="77777777" w:rsidR="008E6161" w:rsidRPr="001A4035" w:rsidRDefault="008E6161" w:rsidP="008E6161">
            <w:pPr>
              <w:pStyle w:val="ListParagraph"/>
              <w:numPr>
                <w:ilvl w:val="1"/>
                <w:numId w:val="10"/>
              </w:numPr>
              <w:rPr>
                <w:rFonts w:ascii="Arial Narrow" w:hAnsi="Arial Narrow"/>
                <w:sz w:val="22"/>
              </w:rPr>
            </w:pPr>
            <w:r w:rsidRPr="001A4035">
              <w:rPr>
                <w:rFonts w:ascii="Arial Narrow" w:hAnsi="Arial Narrow"/>
                <w:sz w:val="22"/>
              </w:rPr>
              <w:t>Attend State legislative sessions as needed.</w:t>
            </w:r>
          </w:p>
          <w:p w14:paraId="2091FF52" w14:textId="77777777" w:rsidR="008E6161" w:rsidRPr="001A4035" w:rsidRDefault="008E6161" w:rsidP="008E6161">
            <w:pPr>
              <w:pStyle w:val="ListParagraph"/>
              <w:numPr>
                <w:ilvl w:val="1"/>
                <w:numId w:val="10"/>
              </w:numPr>
              <w:rPr>
                <w:rFonts w:ascii="Arial Narrow" w:hAnsi="Arial Narrow"/>
                <w:sz w:val="22"/>
              </w:rPr>
            </w:pPr>
            <w:r w:rsidRPr="001A4035">
              <w:rPr>
                <w:rFonts w:ascii="Arial Narrow" w:hAnsi="Arial Narrow"/>
                <w:sz w:val="22"/>
              </w:rPr>
              <w:t>Review and research past, current and pending legislation.</w:t>
            </w:r>
          </w:p>
          <w:p w14:paraId="1BFCC0A3" w14:textId="77777777" w:rsidR="008E6161" w:rsidRPr="001A4035" w:rsidRDefault="008E6161" w:rsidP="008E6161">
            <w:pPr>
              <w:pStyle w:val="ListParagraph"/>
              <w:numPr>
                <w:ilvl w:val="1"/>
                <w:numId w:val="10"/>
              </w:numPr>
              <w:rPr>
                <w:rFonts w:ascii="Arial Narrow" w:hAnsi="Arial Narrow"/>
                <w:sz w:val="22"/>
              </w:rPr>
            </w:pPr>
            <w:r w:rsidRPr="001A4035">
              <w:rPr>
                <w:rFonts w:ascii="Arial Narrow" w:hAnsi="Arial Narrow"/>
                <w:sz w:val="22"/>
              </w:rPr>
              <w:t>Provide regular legislative updates at JCCASAC Board and General Membership Meetings.</w:t>
            </w:r>
          </w:p>
          <w:p w14:paraId="4A76EA82" w14:textId="77777777" w:rsidR="008E6161" w:rsidRPr="001A4035" w:rsidRDefault="008E6161" w:rsidP="008E6161">
            <w:pPr>
              <w:pStyle w:val="ListParagraph"/>
              <w:numPr>
                <w:ilvl w:val="1"/>
                <w:numId w:val="10"/>
              </w:numPr>
              <w:rPr>
                <w:rFonts w:ascii="Arial Narrow" w:hAnsi="Arial Narrow"/>
                <w:sz w:val="22"/>
              </w:rPr>
            </w:pPr>
            <w:r w:rsidRPr="001A4035">
              <w:rPr>
                <w:rFonts w:ascii="Arial Narrow" w:hAnsi="Arial Narrow"/>
                <w:sz w:val="22"/>
              </w:rPr>
              <w:t>Coordinate the approval of position papers and official documents under the direction of the JCCASAC Board.</w:t>
            </w:r>
          </w:p>
          <w:p w14:paraId="4F0F4708" w14:textId="77777777" w:rsidR="008E6161" w:rsidRPr="001A4035" w:rsidRDefault="008E6161" w:rsidP="008E6161">
            <w:pPr>
              <w:pStyle w:val="ListParagraph"/>
              <w:numPr>
                <w:ilvl w:val="0"/>
                <w:numId w:val="7"/>
              </w:numPr>
              <w:ind w:left="324" w:hanging="270"/>
              <w:rPr>
                <w:rFonts w:ascii="Arial Narrow" w:hAnsi="Arial Narrow"/>
                <w:sz w:val="22"/>
              </w:rPr>
            </w:pPr>
            <w:r w:rsidRPr="001A4035">
              <w:rPr>
                <w:rFonts w:ascii="Arial Narrow" w:hAnsi="Arial Narrow"/>
                <w:sz w:val="22"/>
              </w:rPr>
              <w:t>Section Representatives</w:t>
            </w:r>
          </w:p>
          <w:p w14:paraId="1824D487" w14:textId="77777777" w:rsidR="008E6161" w:rsidRPr="001A4035" w:rsidRDefault="00966994" w:rsidP="00966994">
            <w:pPr>
              <w:pStyle w:val="ListParagraph"/>
              <w:numPr>
                <w:ilvl w:val="1"/>
                <w:numId w:val="7"/>
              </w:numPr>
              <w:ind w:left="774" w:hanging="270"/>
              <w:rPr>
                <w:rFonts w:ascii="Arial Narrow" w:hAnsi="Arial Narrow"/>
                <w:sz w:val="22"/>
              </w:rPr>
            </w:pPr>
            <w:r w:rsidRPr="001A4035">
              <w:rPr>
                <w:rFonts w:ascii="Arial Narrow" w:hAnsi="Arial Narrow"/>
                <w:sz w:val="22"/>
              </w:rPr>
              <w:t>Eight (8) representatives, four (4) from each section, north and south, shall be elected by members of JCCASAC whose County Offices of Education are located in the designed sections and serve two year terms according to Section 4d.</w:t>
            </w:r>
          </w:p>
          <w:p w14:paraId="57F9F19E" w14:textId="77777777" w:rsidR="00966994" w:rsidRPr="001A4035" w:rsidRDefault="00966994" w:rsidP="00966994">
            <w:pPr>
              <w:pStyle w:val="ListParagraph"/>
              <w:numPr>
                <w:ilvl w:val="1"/>
                <w:numId w:val="7"/>
              </w:numPr>
              <w:ind w:left="774" w:hanging="270"/>
              <w:rPr>
                <w:rFonts w:ascii="Arial Narrow" w:hAnsi="Arial Narrow"/>
                <w:sz w:val="22"/>
              </w:rPr>
            </w:pPr>
            <w:r w:rsidRPr="001A4035">
              <w:rPr>
                <w:rFonts w:ascii="Arial Narrow" w:hAnsi="Arial Narrow"/>
                <w:sz w:val="22"/>
              </w:rPr>
              <w:t xml:space="preserve">The four (4) north and four (4) south Section Representatives shall be designated as Chairperson, Vice-Chairperson, Secretary, and Member-at-Large of that section.  No county </w:t>
            </w:r>
            <w:r w:rsidRPr="001A4035">
              <w:rPr>
                <w:rFonts w:ascii="Arial Narrow" w:hAnsi="Arial Narrow"/>
                <w:sz w:val="22"/>
              </w:rPr>
              <w:lastRenderedPageBreak/>
              <w:t>shall have more than one (1) section representative.</w:t>
            </w:r>
          </w:p>
          <w:p w14:paraId="2AB72B8B" w14:textId="77777777" w:rsidR="00966994" w:rsidRPr="001A4035" w:rsidRDefault="00966994" w:rsidP="00966994">
            <w:pPr>
              <w:pStyle w:val="ListParagraph"/>
              <w:numPr>
                <w:ilvl w:val="0"/>
                <w:numId w:val="7"/>
              </w:numPr>
              <w:ind w:left="324" w:hanging="270"/>
              <w:rPr>
                <w:rFonts w:ascii="Arial Narrow" w:hAnsi="Arial Narrow"/>
                <w:sz w:val="22"/>
              </w:rPr>
            </w:pPr>
            <w:r w:rsidRPr="001A4035">
              <w:rPr>
                <w:rFonts w:ascii="Arial Narrow" w:hAnsi="Arial Narrow"/>
                <w:sz w:val="22"/>
              </w:rPr>
              <w:t>Section Representatives responsibilities:</w:t>
            </w:r>
          </w:p>
          <w:p w14:paraId="500E319C" w14:textId="77777777" w:rsidR="004157DD" w:rsidRPr="001A4035" w:rsidRDefault="006A1264" w:rsidP="006A1264">
            <w:pPr>
              <w:pStyle w:val="NoSpacing"/>
              <w:numPr>
                <w:ilvl w:val="0"/>
                <w:numId w:val="14"/>
              </w:numPr>
              <w:tabs>
                <w:tab w:val="left" w:pos="774"/>
              </w:tabs>
              <w:ind w:left="864"/>
              <w:rPr>
                <w:rFonts w:ascii="Arial Narrow" w:hAnsi="Arial Narrow"/>
                <w:sz w:val="22"/>
              </w:rPr>
            </w:pPr>
            <w:r w:rsidRPr="001A4035">
              <w:rPr>
                <w:rFonts w:ascii="Arial Narrow" w:hAnsi="Arial Narrow"/>
                <w:sz w:val="22"/>
              </w:rPr>
              <w:t>The Section Chairs shall:</w:t>
            </w:r>
          </w:p>
          <w:p w14:paraId="4B921DC4" w14:textId="77777777" w:rsidR="006A1264" w:rsidRPr="001A4035" w:rsidRDefault="006A1264" w:rsidP="006A1264">
            <w:pPr>
              <w:pStyle w:val="NoSpacing"/>
              <w:numPr>
                <w:ilvl w:val="1"/>
                <w:numId w:val="14"/>
              </w:numPr>
              <w:tabs>
                <w:tab w:val="left" w:pos="774"/>
              </w:tabs>
              <w:ind w:left="1494"/>
              <w:rPr>
                <w:rFonts w:ascii="Arial Narrow" w:hAnsi="Arial Narrow"/>
                <w:sz w:val="22"/>
              </w:rPr>
            </w:pPr>
            <w:r w:rsidRPr="001A4035">
              <w:rPr>
                <w:rFonts w:ascii="Arial Narrow" w:hAnsi="Arial Narrow"/>
                <w:sz w:val="22"/>
              </w:rPr>
              <w:t>Serve as members of the Annual Conference Committee.</w:t>
            </w:r>
          </w:p>
          <w:p w14:paraId="3F8CB7DA" w14:textId="77777777" w:rsidR="006A1264" w:rsidRPr="001A4035" w:rsidRDefault="006A1264" w:rsidP="006A1264">
            <w:pPr>
              <w:pStyle w:val="NoSpacing"/>
              <w:numPr>
                <w:ilvl w:val="1"/>
                <w:numId w:val="14"/>
              </w:numPr>
              <w:tabs>
                <w:tab w:val="left" w:pos="774"/>
              </w:tabs>
              <w:ind w:left="1494"/>
              <w:rPr>
                <w:rFonts w:ascii="Arial Narrow" w:hAnsi="Arial Narrow"/>
                <w:sz w:val="22"/>
              </w:rPr>
            </w:pPr>
            <w:r w:rsidRPr="001A4035">
              <w:rPr>
                <w:rFonts w:ascii="Arial Narrow" w:hAnsi="Arial Narrow"/>
                <w:sz w:val="22"/>
              </w:rPr>
              <w:t>Coordinate and plan the Mini-Conference or Reginal Meeting schedule/agenda during alternate years, corresponding to their section (north/south).</w:t>
            </w:r>
          </w:p>
          <w:p w14:paraId="14760342" w14:textId="77777777" w:rsidR="006A1264" w:rsidRPr="001A4035" w:rsidRDefault="006A1264" w:rsidP="006A1264">
            <w:pPr>
              <w:pStyle w:val="NoSpacing"/>
              <w:numPr>
                <w:ilvl w:val="1"/>
                <w:numId w:val="14"/>
              </w:numPr>
              <w:tabs>
                <w:tab w:val="left" w:pos="774"/>
              </w:tabs>
              <w:ind w:left="1494"/>
              <w:rPr>
                <w:rFonts w:ascii="Arial Narrow" w:hAnsi="Arial Narrow"/>
                <w:sz w:val="22"/>
              </w:rPr>
            </w:pPr>
            <w:r w:rsidRPr="001A4035">
              <w:rPr>
                <w:rFonts w:ascii="Arial Narrow" w:hAnsi="Arial Narrow"/>
                <w:sz w:val="22"/>
              </w:rPr>
              <w:t>Schedule meetings for their section (north/south) as necessary.</w:t>
            </w:r>
          </w:p>
          <w:p w14:paraId="0E67C562" w14:textId="77777777" w:rsidR="006A1264" w:rsidRPr="001A4035" w:rsidRDefault="006A1264" w:rsidP="006A1264">
            <w:pPr>
              <w:pStyle w:val="NoSpacing"/>
              <w:numPr>
                <w:ilvl w:val="0"/>
                <w:numId w:val="14"/>
              </w:numPr>
              <w:tabs>
                <w:tab w:val="left" w:pos="774"/>
              </w:tabs>
              <w:ind w:hanging="810"/>
              <w:rPr>
                <w:rFonts w:ascii="Arial Narrow" w:hAnsi="Arial Narrow"/>
                <w:sz w:val="22"/>
              </w:rPr>
            </w:pPr>
            <w:r w:rsidRPr="001A4035">
              <w:rPr>
                <w:rFonts w:ascii="Arial Narrow" w:hAnsi="Arial Narrow"/>
                <w:sz w:val="22"/>
              </w:rPr>
              <w:t>The Vice Chairs shall:</w:t>
            </w:r>
          </w:p>
          <w:p w14:paraId="3E0C023D" w14:textId="77777777" w:rsidR="006A1264" w:rsidRPr="001A4035" w:rsidRDefault="006A1264" w:rsidP="006A1264">
            <w:pPr>
              <w:pStyle w:val="NoSpacing"/>
              <w:numPr>
                <w:ilvl w:val="1"/>
                <w:numId w:val="14"/>
              </w:numPr>
              <w:tabs>
                <w:tab w:val="left" w:pos="774"/>
              </w:tabs>
              <w:ind w:left="1494"/>
              <w:rPr>
                <w:rFonts w:ascii="Arial Narrow" w:hAnsi="Arial Narrow"/>
                <w:sz w:val="22"/>
              </w:rPr>
            </w:pPr>
            <w:r w:rsidRPr="001A4035">
              <w:rPr>
                <w:rFonts w:ascii="Arial Narrow" w:hAnsi="Arial Narrow"/>
                <w:sz w:val="22"/>
              </w:rPr>
              <w:t>Serve as members of the Scholarship Committee.</w:t>
            </w:r>
          </w:p>
          <w:p w14:paraId="6DBEBC7E" w14:textId="77777777" w:rsidR="006A1264" w:rsidRPr="001A4035" w:rsidRDefault="006A1264" w:rsidP="006A1264">
            <w:pPr>
              <w:pStyle w:val="NoSpacing"/>
              <w:numPr>
                <w:ilvl w:val="1"/>
                <w:numId w:val="14"/>
              </w:numPr>
              <w:tabs>
                <w:tab w:val="left" w:pos="774"/>
              </w:tabs>
              <w:ind w:left="1494"/>
              <w:rPr>
                <w:rFonts w:ascii="Arial Narrow" w:hAnsi="Arial Narrow"/>
                <w:sz w:val="22"/>
              </w:rPr>
            </w:pPr>
            <w:r w:rsidRPr="001A4035">
              <w:rPr>
                <w:rFonts w:ascii="Arial Narrow" w:hAnsi="Arial Narrow"/>
                <w:sz w:val="22"/>
              </w:rPr>
              <w:t>Assist the Scholarship Chair (JCCAAC Treasurer) in promotion and selection of student scholarship award.</w:t>
            </w:r>
          </w:p>
          <w:p w14:paraId="495221E9" w14:textId="77777777" w:rsidR="006A1264" w:rsidRPr="001A4035" w:rsidRDefault="006A1264" w:rsidP="006A1264">
            <w:pPr>
              <w:pStyle w:val="NoSpacing"/>
              <w:numPr>
                <w:ilvl w:val="0"/>
                <w:numId w:val="14"/>
              </w:numPr>
              <w:tabs>
                <w:tab w:val="left" w:pos="774"/>
              </w:tabs>
              <w:ind w:hanging="810"/>
              <w:rPr>
                <w:rFonts w:ascii="Arial Narrow" w:hAnsi="Arial Narrow"/>
                <w:sz w:val="22"/>
              </w:rPr>
            </w:pPr>
            <w:r w:rsidRPr="001A4035">
              <w:rPr>
                <w:rFonts w:ascii="Arial Narrow" w:hAnsi="Arial Narrow"/>
                <w:sz w:val="22"/>
              </w:rPr>
              <w:t>The Section Secretaries shall:</w:t>
            </w:r>
          </w:p>
          <w:p w14:paraId="6EEBD676" w14:textId="77777777" w:rsidR="006A1264" w:rsidRPr="001A4035" w:rsidRDefault="006A1264" w:rsidP="006A1264">
            <w:pPr>
              <w:pStyle w:val="NoSpacing"/>
              <w:numPr>
                <w:ilvl w:val="1"/>
                <w:numId w:val="14"/>
              </w:numPr>
              <w:tabs>
                <w:tab w:val="left" w:pos="774"/>
              </w:tabs>
              <w:ind w:left="1494"/>
              <w:rPr>
                <w:rFonts w:ascii="Arial Narrow" w:hAnsi="Arial Narrow"/>
                <w:sz w:val="22"/>
              </w:rPr>
            </w:pPr>
            <w:r w:rsidRPr="001A4035">
              <w:rPr>
                <w:rFonts w:ascii="Arial Narrow" w:hAnsi="Arial Narrow"/>
                <w:sz w:val="22"/>
              </w:rPr>
              <w:t>Serve as members of the JCCASAC Journal Committee.</w:t>
            </w:r>
          </w:p>
          <w:p w14:paraId="688F5F81" w14:textId="77777777" w:rsidR="006A1264" w:rsidRPr="001A4035" w:rsidRDefault="006A1264" w:rsidP="006A1264">
            <w:pPr>
              <w:pStyle w:val="NoSpacing"/>
              <w:numPr>
                <w:ilvl w:val="1"/>
                <w:numId w:val="14"/>
              </w:numPr>
              <w:tabs>
                <w:tab w:val="left" w:pos="774"/>
              </w:tabs>
              <w:ind w:left="1494"/>
              <w:rPr>
                <w:rFonts w:ascii="Arial Narrow" w:hAnsi="Arial Narrow"/>
                <w:sz w:val="22"/>
              </w:rPr>
            </w:pPr>
            <w:r w:rsidRPr="001A4035">
              <w:rPr>
                <w:rFonts w:ascii="Arial Narrow" w:hAnsi="Arial Narrow"/>
                <w:sz w:val="22"/>
              </w:rPr>
              <w:t>Assist the Journal Chair (appointed) in solicitation, selection, and editing of articles and advertisements.</w:t>
            </w:r>
          </w:p>
          <w:p w14:paraId="5F4FD4C4" w14:textId="77777777" w:rsidR="006A1264" w:rsidRPr="001A4035" w:rsidRDefault="006A1264" w:rsidP="006A1264">
            <w:pPr>
              <w:pStyle w:val="NoSpacing"/>
              <w:numPr>
                <w:ilvl w:val="0"/>
                <w:numId w:val="14"/>
              </w:numPr>
              <w:tabs>
                <w:tab w:val="left" w:pos="774"/>
              </w:tabs>
              <w:ind w:left="864"/>
              <w:rPr>
                <w:rFonts w:ascii="Arial Narrow" w:hAnsi="Arial Narrow"/>
                <w:sz w:val="22"/>
              </w:rPr>
            </w:pPr>
            <w:r w:rsidRPr="001A4035">
              <w:rPr>
                <w:rFonts w:ascii="Arial Narrow" w:hAnsi="Arial Narrow"/>
                <w:sz w:val="22"/>
              </w:rPr>
              <w:t>The Members-At-Large shall:</w:t>
            </w:r>
          </w:p>
          <w:p w14:paraId="14A25B8A" w14:textId="77777777" w:rsidR="008D7D66" w:rsidRPr="001A4035" w:rsidRDefault="006A1264" w:rsidP="001A4035">
            <w:pPr>
              <w:pStyle w:val="NoSpacing"/>
              <w:numPr>
                <w:ilvl w:val="1"/>
                <w:numId w:val="14"/>
              </w:numPr>
              <w:tabs>
                <w:tab w:val="left" w:pos="774"/>
              </w:tabs>
              <w:ind w:left="1494"/>
              <w:rPr>
                <w:rFonts w:ascii="Arial Narrow" w:hAnsi="Arial Narrow"/>
                <w:sz w:val="22"/>
              </w:rPr>
            </w:pPr>
            <w:r w:rsidRPr="001A4035">
              <w:rPr>
                <w:rFonts w:ascii="Arial Narrow" w:hAnsi="Arial Narrow"/>
                <w:sz w:val="22"/>
              </w:rPr>
              <w:t>Serve as members of the Information and Communication Committee</w:t>
            </w:r>
          </w:p>
        </w:tc>
        <w:tc>
          <w:tcPr>
            <w:tcW w:w="3507" w:type="dxa"/>
          </w:tcPr>
          <w:p w14:paraId="339E8C09" w14:textId="77777777" w:rsidR="00781003" w:rsidRPr="001A4035" w:rsidRDefault="00476218">
            <w:pPr>
              <w:rPr>
                <w:rFonts w:ascii="Arial Narrow" w:hAnsi="Arial Narrow"/>
                <w:b/>
                <w:sz w:val="22"/>
              </w:rPr>
            </w:pPr>
            <w:r w:rsidRPr="001A4035">
              <w:rPr>
                <w:rFonts w:ascii="Arial Narrow" w:hAnsi="Arial Narrow"/>
                <w:b/>
                <w:sz w:val="22"/>
              </w:rPr>
              <w:lastRenderedPageBreak/>
              <w:t>The Board shall consist of:</w:t>
            </w:r>
          </w:p>
          <w:p w14:paraId="646EF302" w14:textId="77777777" w:rsidR="00476218" w:rsidRPr="001A4035" w:rsidRDefault="00476218">
            <w:pPr>
              <w:rPr>
                <w:rFonts w:ascii="Arial Narrow" w:hAnsi="Arial Narrow"/>
                <w:sz w:val="22"/>
              </w:rPr>
            </w:pPr>
            <w:r w:rsidRPr="001A4035">
              <w:rPr>
                <w:rFonts w:ascii="Arial Narrow" w:hAnsi="Arial Narrow"/>
                <w:sz w:val="22"/>
              </w:rPr>
              <w:t>5 Officers (Elect.)</w:t>
            </w:r>
          </w:p>
          <w:p w14:paraId="0F6D8758" w14:textId="77777777" w:rsidR="00476218" w:rsidRPr="001A4035" w:rsidRDefault="00476218">
            <w:pPr>
              <w:rPr>
                <w:rFonts w:ascii="Arial Narrow" w:hAnsi="Arial Narrow"/>
                <w:sz w:val="22"/>
              </w:rPr>
            </w:pPr>
            <w:r w:rsidRPr="001A4035">
              <w:rPr>
                <w:rFonts w:ascii="Arial Narrow" w:hAnsi="Arial Narrow"/>
                <w:sz w:val="22"/>
              </w:rPr>
              <w:t>8 Representatives (Elect.)</w:t>
            </w:r>
          </w:p>
          <w:p w14:paraId="77EDF8DB" w14:textId="77777777" w:rsidR="00476218" w:rsidRPr="001A4035" w:rsidRDefault="00476218">
            <w:pPr>
              <w:rPr>
                <w:rFonts w:ascii="Arial Narrow" w:hAnsi="Arial Narrow"/>
                <w:sz w:val="22"/>
              </w:rPr>
            </w:pPr>
            <w:r w:rsidRPr="001A4035">
              <w:rPr>
                <w:rFonts w:ascii="Arial Narrow" w:hAnsi="Arial Narrow"/>
                <w:sz w:val="22"/>
              </w:rPr>
              <w:t>1 Legislative Rep. (Appt.)</w:t>
            </w:r>
          </w:p>
          <w:p w14:paraId="7F70EB1B" w14:textId="77777777" w:rsidR="00476218" w:rsidRPr="001A4035" w:rsidRDefault="00476218">
            <w:pPr>
              <w:rPr>
                <w:rFonts w:ascii="Arial Narrow" w:hAnsi="Arial Narrow"/>
                <w:b/>
                <w:sz w:val="22"/>
              </w:rPr>
            </w:pPr>
          </w:p>
          <w:p w14:paraId="29F86D43" w14:textId="77777777" w:rsidR="00476218" w:rsidRPr="001A4035" w:rsidRDefault="00476218">
            <w:pPr>
              <w:rPr>
                <w:rFonts w:ascii="Arial Narrow" w:hAnsi="Arial Narrow"/>
                <w:b/>
                <w:sz w:val="22"/>
              </w:rPr>
            </w:pPr>
            <w:r w:rsidRPr="001A4035">
              <w:rPr>
                <w:rFonts w:ascii="Arial Narrow" w:hAnsi="Arial Narrow"/>
                <w:b/>
                <w:sz w:val="22"/>
              </w:rPr>
              <w:t>Officers</w:t>
            </w:r>
          </w:p>
          <w:p w14:paraId="3A845FF5" w14:textId="77777777" w:rsidR="00476218" w:rsidRPr="001A4035" w:rsidRDefault="00476218">
            <w:pPr>
              <w:rPr>
                <w:rFonts w:ascii="Arial Narrow" w:hAnsi="Arial Narrow"/>
                <w:sz w:val="22"/>
              </w:rPr>
            </w:pPr>
            <w:r w:rsidRPr="001A4035">
              <w:rPr>
                <w:rFonts w:ascii="Arial Narrow" w:hAnsi="Arial Narrow"/>
                <w:sz w:val="22"/>
              </w:rPr>
              <w:t>Chair</w:t>
            </w:r>
          </w:p>
          <w:p w14:paraId="036211D3" w14:textId="77777777" w:rsidR="00476218" w:rsidRPr="001A4035" w:rsidRDefault="00476218">
            <w:pPr>
              <w:rPr>
                <w:rFonts w:ascii="Arial Narrow" w:hAnsi="Arial Narrow"/>
                <w:sz w:val="22"/>
              </w:rPr>
            </w:pPr>
            <w:r w:rsidRPr="001A4035">
              <w:rPr>
                <w:rFonts w:ascii="Arial Narrow" w:hAnsi="Arial Narrow"/>
                <w:sz w:val="22"/>
              </w:rPr>
              <w:t>Chair-Elect.</w:t>
            </w:r>
          </w:p>
          <w:p w14:paraId="64527AA1" w14:textId="77777777" w:rsidR="00476218" w:rsidRPr="001A4035" w:rsidRDefault="00476218">
            <w:pPr>
              <w:rPr>
                <w:rFonts w:ascii="Arial Narrow" w:hAnsi="Arial Narrow"/>
                <w:sz w:val="22"/>
              </w:rPr>
            </w:pPr>
            <w:r w:rsidRPr="001A4035">
              <w:rPr>
                <w:rFonts w:ascii="Arial Narrow" w:hAnsi="Arial Narrow"/>
                <w:sz w:val="22"/>
              </w:rPr>
              <w:t>Past Chair</w:t>
            </w:r>
          </w:p>
          <w:p w14:paraId="4B376E6B" w14:textId="77777777" w:rsidR="00476218" w:rsidRPr="001A4035" w:rsidRDefault="00476218">
            <w:pPr>
              <w:rPr>
                <w:rFonts w:ascii="Arial Narrow" w:hAnsi="Arial Narrow"/>
                <w:sz w:val="22"/>
              </w:rPr>
            </w:pPr>
            <w:r w:rsidRPr="001A4035">
              <w:rPr>
                <w:rFonts w:ascii="Arial Narrow" w:hAnsi="Arial Narrow"/>
                <w:sz w:val="22"/>
              </w:rPr>
              <w:t>Secretary</w:t>
            </w:r>
          </w:p>
          <w:p w14:paraId="2893E959" w14:textId="77777777" w:rsidR="00476218" w:rsidRPr="001A4035" w:rsidRDefault="00476218">
            <w:pPr>
              <w:rPr>
                <w:rFonts w:ascii="Arial Narrow" w:hAnsi="Arial Narrow"/>
                <w:sz w:val="22"/>
              </w:rPr>
            </w:pPr>
            <w:r w:rsidRPr="001A4035">
              <w:rPr>
                <w:rFonts w:ascii="Arial Narrow" w:hAnsi="Arial Narrow"/>
                <w:sz w:val="22"/>
              </w:rPr>
              <w:t>Treasurer</w:t>
            </w:r>
          </w:p>
          <w:p w14:paraId="4D6BB314" w14:textId="77777777" w:rsidR="00476218" w:rsidRPr="001A4035" w:rsidRDefault="00476218">
            <w:pPr>
              <w:rPr>
                <w:rFonts w:ascii="Arial Narrow" w:hAnsi="Arial Narrow"/>
                <w:b/>
                <w:sz w:val="22"/>
              </w:rPr>
            </w:pPr>
            <w:r w:rsidRPr="001A4035">
              <w:rPr>
                <w:rFonts w:ascii="Arial Narrow" w:hAnsi="Arial Narrow"/>
                <w:b/>
                <w:sz w:val="22"/>
              </w:rPr>
              <w:lastRenderedPageBreak/>
              <w:t>Representatives</w:t>
            </w:r>
          </w:p>
          <w:p w14:paraId="37C1E580" w14:textId="77777777" w:rsidR="00476218" w:rsidRPr="001A4035" w:rsidRDefault="00476218">
            <w:pPr>
              <w:rPr>
                <w:rFonts w:ascii="Arial Narrow" w:hAnsi="Arial Narrow"/>
                <w:sz w:val="22"/>
              </w:rPr>
            </w:pPr>
            <w:r w:rsidRPr="001A4035">
              <w:rPr>
                <w:rFonts w:ascii="Arial Narrow" w:hAnsi="Arial Narrow"/>
                <w:sz w:val="22"/>
              </w:rPr>
              <w:t>North/South</w:t>
            </w:r>
          </w:p>
          <w:p w14:paraId="248E342C" w14:textId="77777777" w:rsidR="00476218" w:rsidRPr="001A4035" w:rsidRDefault="00476218">
            <w:pPr>
              <w:rPr>
                <w:rFonts w:ascii="Arial Narrow" w:hAnsi="Arial Narrow"/>
                <w:sz w:val="22"/>
              </w:rPr>
            </w:pPr>
            <w:r w:rsidRPr="001A4035">
              <w:rPr>
                <w:rFonts w:ascii="Arial Narrow" w:hAnsi="Arial Narrow"/>
                <w:sz w:val="22"/>
              </w:rPr>
              <w:t>Section Chairs</w:t>
            </w:r>
          </w:p>
          <w:p w14:paraId="7E743933" w14:textId="77777777" w:rsidR="00476218" w:rsidRPr="001A4035" w:rsidRDefault="00476218">
            <w:pPr>
              <w:rPr>
                <w:rFonts w:ascii="Arial Narrow" w:hAnsi="Arial Narrow"/>
                <w:sz w:val="22"/>
              </w:rPr>
            </w:pPr>
            <w:r w:rsidRPr="001A4035">
              <w:rPr>
                <w:rFonts w:ascii="Arial Narrow" w:hAnsi="Arial Narrow"/>
                <w:sz w:val="22"/>
              </w:rPr>
              <w:t>Vice-Chairs</w:t>
            </w:r>
          </w:p>
          <w:p w14:paraId="4BC342BA" w14:textId="77777777" w:rsidR="00476218" w:rsidRPr="001A4035" w:rsidRDefault="00476218">
            <w:pPr>
              <w:rPr>
                <w:rFonts w:ascii="Arial Narrow" w:hAnsi="Arial Narrow"/>
                <w:sz w:val="22"/>
              </w:rPr>
            </w:pPr>
            <w:r w:rsidRPr="001A4035">
              <w:rPr>
                <w:rFonts w:ascii="Arial Narrow" w:hAnsi="Arial Narrow"/>
                <w:sz w:val="22"/>
              </w:rPr>
              <w:t>Secretaries</w:t>
            </w:r>
          </w:p>
          <w:p w14:paraId="1CE3B450" w14:textId="77777777" w:rsidR="00476218" w:rsidRPr="001A4035" w:rsidRDefault="00476218">
            <w:pPr>
              <w:rPr>
                <w:rFonts w:ascii="Arial Narrow" w:hAnsi="Arial Narrow"/>
                <w:sz w:val="22"/>
              </w:rPr>
            </w:pPr>
            <w:r w:rsidRPr="001A4035">
              <w:rPr>
                <w:rFonts w:ascii="Arial Narrow" w:hAnsi="Arial Narrow"/>
                <w:sz w:val="22"/>
              </w:rPr>
              <w:t>Members-At-Large</w:t>
            </w:r>
          </w:p>
          <w:p w14:paraId="66891343" w14:textId="77777777" w:rsidR="00476218" w:rsidRPr="001A4035" w:rsidRDefault="00476218">
            <w:pPr>
              <w:rPr>
                <w:rFonts w:ascii="Arial Narrow" w:hAnsi="Arial Narrow"/>
                <w:sz w:val="22"/>
              </w:rPr>
            </w:pPr>
            <w:r w:rsidRPr="001A4035">
              <w:rPr>
                <w:rFonts w:ascii="Arial Narrow" w:hAnsi="Arial Narrow"/>
                <w:sz w:val="22"/>
              </w:rPr>
              <w:t>Legislative Representative</w:t>
            </w:r>
          </w:p>
          <w:p w14:paraId="33B4E601" w14:textId="77777777" w:rsidR="00476218" w:rsidRPr="001A4035" w:rsidRDefault="00476218">
            <w:pPr>
              <w:rPr>
                <w:rFonts w:ascii="Arial Narrow" w:hAnsi="Arial Narrow"/>
                <w:sz w:val="22"/>
              </w:rPr>
            </w:pPr>
          </w:p>
          <w:p w14:paraId="3DE88716" w14:textId="77777777" w:rsidR="00476218" w:rsidRPr="001A4035" w:rsidRDefault="00476218">
            <w:pPr>
              <w:rPr>
                <w:rFonts w:ascii="Arial Narrow" w:hAnsi="Arial Narrow"/>
                <w:sz w:val="22"/>
              </w:rPr>
            </w:pPr>
            <w:r w:rsidRPr="001A4035">
              <w:rPr>
                <w:rFonts w:ascii="Arial Narrow" w:hAnsi="Arial Narrow"/>
                <w:sz w:val="22"/>
              </w:rPr>
              <w:t xml:space="preserve">A majority of the Board shall exercise authority over all organizational matters not provided for in these Operating Procedures. Board action requires a quorum of the Board (defined in 5a). </w:t>
            </w:r>
          </w:p>
          <w:p w14:paraId="1C931EDA" w14:textId="77777777" w:rsidR="00476218" w:rsidRPr="001A4035" w:rsidRDefault="00476218">
            <w:pPr>
              <w:rPr>
                <w:rFonts w:ascii="Arial Narrow" w:hAnsi="Arial Narrow"/>
                <w:sz w:val="22"/>
              </w:rPr>
            </w:pPr>
          </w:p>
          <w:p w14:paraId="53134C17" w14:textId="77777777" w:rsidR="00476218" w:rsidRPr="001A4035" w:rsidRDefault="00B535D8">
            <w:pPr>
              <w:rPr>
                <w:rFonts w:ascii="Arial Narrow" w:hAnsi="Arial Narrow"/>
                <w:sz w:val="22"/>
              </w:rPr>
            </w:pPr>
            <w:r w:rsidRPr="001A4035">
              <w:rPr>
                <w:rFonts w:ascii="Arial Narrow" w:hAnsi="Arial Narrow"/>
                <w:sz w:val="22"/>
              </w:rPr>
              <w:t>In the event of a vacancy in the office of JCCASAC Chair, the Chair-Elect shall assume the office of JCCASAC Chair and serve the remainder of the term. The Chair-Elect automatically assumes the office of JCCASA Chair at the end of the JCCASAC Chair’s term of office.</w:t>
            </w:r>
          </w:p>
          <w:p w14:paraId="265ADF5B" w14:textId="77777777" w:rsidR="00476218" w:rsidRPr="001A4035" w:rsidRDefault="00476218">
            <w:pPr>
              <w:rPr>
                <w:rFonts w:ascii="Arial Narrow" w:hAnsi="Arial Narrow"/>
                <w:sz w:val="22"/>
              </w:rPr>
            </w:pPr>
          </w:p>
          <w:p w14:paraId="0737671A" w14:textId="77777777" w:rsidR="00B535D8" w:rsidRDefault="00B535D8">
            <w:pPr>
              <w:rPr>
                <w:rFonts w:ascii="Arial Narrow" w:hAnsi="Arial Narrow"/>
                <w:sz w:val="22"/>
              </w:rPr>
            </w:pPr>
            <w:r w:rsidRPr="001A4035">
              <w:rPr>
                <w:rFonts w:ascii="Arial Narrow" w:hAnsi="Arial Narrow"/>
                <w:sz w:val="22"/>
              </w:rPr>
              <w:t>In the event that the position of Chair-Elect is vacated, the chairperson of the appropriate section assumes the role of Chair-Elect, or if that person is unable to serve as Chair-Elect, the Board shall appoint another board member from that section. All other vacancies shall be filled by the JCCASAC Board, and the person appointed shall serve until the next regular election.</w:t>
            </w:r>
          </w:p>
          <w:p w14:paraId="737AF708" w14:textId="77777777" w:rsidR="00C51FDE" w:rsidRPr="001A4035" w:rsidRDefault="00C51FDE">
            <w:pPr>
              <w:rPr>
                <w:rFonts w:ascii="Arial Narrow" w:hAnsi="Arial Narrow"/>
                <w:sz w:val="22"/>
              </w:rPr>
            </w:pPr>
          </w:p>
          <w:p w14:paraId="4F63DCA6" w14:textId="77777777" w:rsidR="00B535D8" w:rsidRPr="001A4035" w:rsidRDefault="00B535D8">
            <w:pPr>
              <w:rPr>
                <w:rFonts w:ascii="Arial Narrow" w:hAnsi="Arial Narrow"/>
                <w:sz w:val="22"/>
              </w:rPr>
            </w:pPr>
            <w:r w:rsidRPr="001A4035">
              <w:rPr>
                <w:rFonts w:ascii="Arial Narrow" w:hAnsi="Arial Narrow"/>
                <w:sz w:val="22"/>
              </w:rPr>
              <w:t xml:space="preserve">For administrative purposes, within the State organization of JCCASAC, there shall be two (2) sections, a northern and a southern section.  The sectional dividing line shall be the northern </w:t>
            </w:r>
            <w:r w:rsidRPr="001A4035">
              <w:rPr>
                <w:rFonts w:ascii="Arial Narrow" w:hAnsi="Arial Narrow"/>
                <w:sz w:val="22"/>
              </w:rPr>
              <w:lastRenderedPageBreak/>
              <w:t>boundaries of San Luis Obispo, Kings, Tulare and Inyo counties. The norther section shall include all the counties nor</w:t>
            </w:r>
            <w:r w:rsidR="00387A90" w:rsidRPr="001A4035">
              <w:rPr>
                <w:rFonts w:ascii="Arial Narrow" w:hAnsi="Arial Narrow"/>
                <w:sz w:val="22"/>
              </w:rPr>
              <w:t>th of this line and the southern</w:t>
            </w:r>
            <w:r w:rsidRPr="001A4035">
              <w:rPr>
                <w:rFonts w:ascii="Arial Narrow" w:hAnsi="Arial Narrow"/>
                <w:sz w:val="22"/>
              </w:rPr>
              <w:t xml:space="preserve"> section shall include </w:t>
            </w:r>
            <w:r w:rsidR="00387A90" w:rsidRPr="001A4035">
              <w:rPr>
                <w:rFonts w:ascii="Arial Narrow" w:hAnsi="Arial Narrow"/>
                <w:sz w:val="22"/>
              </w:rPr>
              <w:t>all counties south of this line, including the above-named counties.</w:t>
            </w:r>
          </w:p>
          <w:p w14:paraId="4514B820" w14:textId="77777777" w:rsidR="00387A90" w:rsidRPr="001A4035" w:rsidRDefault="00387A90">
            <w:pPr>
              <w:rPr>
                <w:rFonts w:ascii="Arial Narrow" w:hAnsi="Arial Narrow"/>
                <w:sz w:val="22"/>
              </w:rPr>
            </w:pPr>
          </w:p>
          <w:p w14:paraId="46E88C13" w14:textId="77777777" w:rsidR="00B535D8" w:rsidRPr="001A4035" w:rsidRDefault="00387A90">
            <w:pPr>
              <w:rPr>
                <w:rFonts w:ascii="Arial Narrow" w:hAnsi="Arial Narrow"/>
                <w:sz w:val="22"/>
              </w:rPr>
            </w:pPr>
            <w:r w:rsidRPr="001A4035">
              <w:rPr>
                <w:rFonts w:ascii="Arial Narrow" w:hAnsi="Arial Narrow"/>
                <w:sz w:val="22"/>
              </w:rPr>
              <w:t>Officers and Section Representatives are required to attend all JCCASAC Board meetings, section meetings and other meetings, which require the participation of the officers and/or Section Representatives. Two or more absences will result in a review by the Board.</w:t>
            </w:r>
          </w:p>
        </w:tc>
      </w:tr>
      <w:tr w:rsidR="00781003" w:rsidRPr="001A4035" w14:paraId="46401ED7" w14:textId="77777777" w:rsidTr="001A4035">
        <w:tc>
          <w:tcPr>
            <w:tcW w:w="2613" w:type="dxa"/>
          </w:tcPr>
          <w:p w14:paraId="156B92FD" w14:textId="77777777" w:rsidR="00781003" w:rsidRPr="001A4035" w:rsidRDefault="00A10307" w:rsidP="00A10307">
            <w:pPr>
              <w:pStyle w:val="ListParagraph"/>
              <w:numPr>
                <w:ilvl w:val="0"/>
                <w:numId w:val="1"/>
              </w:numPr>
              <w:ind w:left="342" w:hanging="180"/>
              <w:rPr>
                <w:rFonts w:ascii="Arial Narrow" w:hAnsi="Arial Narrow"/>
                <w:sz w:val="22"/>
              </w:rPr>
            </w:pPr>
            <w:r w:rsidRPr="001A4035">
              <w:rPr>
                <w:rFonts w:ascii="Arial Narrow" w:hAnsi="Arial Narrow"/>
                <w:sz w:val="22"/>
              </w:rPr>
              <w:lastRenderedPageBreak/>
              <w:t>Membership</w:t>
            </w:r>
          </w:p>
        </w:tc>
        <w:tc>
          <w:tcPr>
            <w:tcW w:w="8457" w:type="dxa"/>
          </w:tcPr>
          <w:p w14:paraId="5AF2BE76" w14:textId="77777777" w:rsidR="00781003" w:rsidRPr="001A4035" w:rsidRDefault="00A10307" w:rsidP="00A10307">
            <w:pPr>
              <w:pStyle w:val="ListParagraph"/>
              <w:numPr>
                <w:ilvl w:val="0"/>
                <w:numId w:val="15"/>
              </w:numPr>
              <w:ind w:left="324" w:hanging="180"/>
              <w:rPr>
                <w:rFonts w:ascii="Arial Narrow" w:hAnsi="Arial Narrow"/>
                <w:sz w:val="22"/>
              </w:rPr>
            </w:pPr>
            <w:r w:rsidRPr="001A4035">
              <w:rPr>
                <w:rFonts w:ascii="Arial Narrow" w:hAnsi="Arial Narrow"/>
                <w:sz w:val="22"/>
              </w:rPr>
              <w:t>This organization shall consist of active, associate, and honorary members.</w:t>
            </w:r>
          </w:p>
          <w:p w14:paraId="2D81AACE" w14:textId="77777777" w:rsidR="00A10307" w:rsidRPr="001A4035" w:rsidRDefault="00A10307" w:rsidP="00A10307">
            <w:pPr>
              <w:pStyle w:val="ListParagraph"/>
              <w:numPr>
                <w:ilvl w:val="0"/>
                <w:numId w:val="15"/>
              </w:numPr>
              <w:ind w:left="324" w:hanging="180"/>
              <w:rPr>
                <w:rFonts w:ascii="Arial Narrow" w:hAnsi="Arial Narrow"/>
                <w:sz w:val="22"/>
              </w:rPr>
            </w:pPr>
            <w:r w:rsidRPr="001A4035">
              <w:rPr>
                <w:rFonts w:ascii="Arial Narrow" w:hAnsi="Arial Narrow"/>
                <w:sz w:val="22"/>
              </w:rPr>
              <w:t>Active Membership shall be restricted to certificated personnel who are County Office of Education (COE) employees who administer programs within the Juvenile Court, Community, and Alternative Schools within the State of California and who annually attend the Annual Conference, Mini-Conference, a Regional Meeting, or the General Membership Meeting.</w:t>
            </w:r>
          </w:p>
          <w:p w14:paraId="628276ED" w14:textId="77777777" w:rsidR="00A10307" w:rsidRPr="001A4035" w:rsidRDefault="00A10307" w:rsidP="00A10307">
            <w:pPr>
              <w:pStyle w:val="ListParagraph"/>
              <w:numPr>
                <w:ilvl w:val="0"/>
                <w:numId w:val="15"/>
              </w:numPr>
              <w:ind w:left="324" w:hanging="180"/>
              <w:rPr>
                <w:rFonts w:ascii="Arial Narrow" w:hAnsi="Arial Narrow"/>
                <w:sz w:val="22"/>
              </w:rPr>
            </w:pPr>
            <w:r w:rsidRPr="001A4035">
              <w:rPr>
                <w:rFonts w:ascii="Arial Narrow" w:hAnsi="Arial Narrow"/>
                <w:sz w:val="22"/>
              </w:rPr>
              <w:t xml:space="preserve">Associate (non-voting) Membership shall be open to all others who wish to </w:t>
            </w:r>
            <w:r w:rsidR="000541EF" w:rsidRPr="001A4035">
              <w:rPr>
                <w:rFonts w:ascii="Arial Narrow" w:hAnsi="Arial Narrow"/>
                <w:sz w:val="22"/>
              </w:rPr>
              <w:t>assist</w:t>
            </w:r>
            <w:r w:rsidRPr="001A4035">
              <w:rPr>
                <w:rFonts w:ascii="Arial Narrow" w:hAnsi="Arial Narrow"/>
                <w:sz w:val="22"/>
              </w:rPr>
              <w:t xml:space="preserve"> the Juvenile </w:t>
            </w:r>
            <w:r w:rsidR="000541EF" w:rsidRPr="001A4035">
              <w:rPr>
                <w:rFonts w:ascii="Arial Narrow" w:hAnsi="Arial Narrow"/>
                <w:sz w:val="22"/>
              </w:rPr>
              <w:t>Court, Community, and Alternative Schools Administrators of California reach its goals.</w:t>
            </w:r>
          </w:p>
          <w:p w14:paraId="421956FC" w14:textId="77777777" w:rsidR="000541EF" w:rsidRPr="001A4035" w:rsidRDefault="000541EF" w:rsidP="00A10307">
            <w:pPr>
              <w:pStyle w:val="ListParagraph"/>
              <w:numPr>
                <w:ilvl w:val="0"/>
                <w:numId w:val="15"/>
              </w:numPr>
              <w:ind w:left="324" w:hanging="180"/>
              <w:rPr>
                <w:rFonts w:ascii="Arial Narrow" w:hAnsi="Arial Narrow"/>
                <w:sz w:val="22"/>
              </w:rPr>
            </w:pPr>
            <w:r w:rsidRPr="001A4035">
              <w:rPr>
                <w:rFonts w:ascii="Arial Narrow" w:hAnsi="Arial Narrow"/>
                <w:sz w:val="22"/>
              </w:rPr>
              <w:t>Honorary (non-voting) Membership shall be open to retire personnel who previously held active memberships.</w:t>
            </w:r>
          </w:p>
        </w:tc>
        <w:tc>
          <w:tcPr>
            <w:tcW w:w="3507" w:type="dxa"/>
          </w:tcPr>
          <w:p w14:paraId="612AE92C" w14:textId="77777777" w:rsidR="00781003" w:rsidRPr="001A4035" w:rsidRDefault="00781003">
            <w:pPr>
              <w:rPr>
                <w:rFonts w:ascii="Arial Narrow" w:hAnsi="Arial Narrow"/>
                <w:sz w:val="22"/>
              </w:rPr>
            </w:pPr>
          </w:p>
        </w:tc>
      </w:tr>
      <w:tr w:rsidR="000541EF" w:rsidRPr="001A4035" w14:paraId="2F2A234B" w14:textId="77777777" w:rsidTr="001A4035">
        <w:tc>
          <w:tcPr>
            <w:tcW w:w="2613" w:type="dxa"/>
          </w:tcPr>
          <w:p w14:paraId="24EC007D" w14:textId="77777777" w:rsidR="000541EF" w:rsidRPr="001A4035" w:rsidRDefault="000541EF" w:rsidP="00A10307">
            <w:pPr>
              <w:pStyle w:val="ListParagraph"/>
              <w:numPr>
                <w:ilvl w:val="0"/>
                <w:numId w:val="1"/>
              </w:numPr>
              <w:ind w:left="342" w:hanging="180"/>
              <w:rPr>
                <w:rFonts w:ascii="Arial Narrow" w:hAnsi="Arial Narrow"/>
                <w:sz w:val="22"/>
              </w:rPr>
            </w:pPr>
            <w:r w:rsidRPr="001A4035">
              <w:rPr>
                <w:rFonts w:ascii="Arial Narrow" w:hAnsi="Arial Narrow"/>
                <w:sz w:val="22"/>
              </w:rPr>
              <w:t>Elections</w:t>
            </w:r>
          </w:p>
          <w:p w14:paraId="0CDB81D9" w14:textId="77777777" w:rsidR="000541EF" w:rsidRPr="001A4035" w:rsidRDefault="000541EF" w:rsidP="000541EF">
            <w:pPr>
              <w:pStyle w:val="ListParagraph"/>
              <w:ind w:left="342"/>
              <w:rPr>
                <w:rFonts w:ascii="Arial Narrow" w:hAnsi="Arial Narrow"/>
                <w:sz w:val="22"/>
              </w:rPr>
            </w:pPr>
            <w:r w:rsidRPr="001A4035">
              <w:rPr>
                <w:rFonts w:ascii="Arial Narrow" w:hAnsi="Arial Narrow"/>
                <w:sz w:val="22"/>
              </w:rPr>
              <w:t>*Election Process under Committee 6A.4</w:t>
            </w:r>
          </w:p>
          <w:p w14:paraId="5C110B6A" w14:textId="77777777" w:rsidR="000541EF" w:rsidRPr="001A4035" w:rsidRDefault="000541EF" w:rsidP="000541EF">
            <w:pPr>
              <w:rPr>
                <w:rFonts w:ascii="Arial Narrow" w:hAnsi="Arial Narrow"/>
                <w:sz w:val="22"/>
              </w:rPr>
            </w:pPr>
          </w:p>
        </w:tc>
        <w:tc>
          <w:tcPr>
            <w:tcW w:w="8457" w:type="dxa"/>
          </w:tcPr>
          <w:p w14:paraId="14EFDA72" w14:textId="77777777" w:rsidR="000541EF" w:rsidRPr="001A4035" w:rsidRDefault="000541EF" w:rsidP="000541EF">
            <w:pPr>
              <w:pStyle w:val="ListParagraph"/>
              <w:numPr>
                <w:ilvl w:val="0"/>
                <w:numId w:val="16"/>
              </w:numPr>
              <w:tabs>
                <w:tab w:val="left" w:pos="324"/>
              </w:tabs>
              <w:ind w:left="324" w:hanging="180"/>
              <w:rPr>
                <w:rFonts w:ascii="Arial Narrow" w:hAnsi="Arial Narrow"/>
                <w:sz w:val="22"/>
              </w:rPr>
            </w:pPr>
            <w:r w:rsidRPr="001A4035">
              <w:rPr>
                <w:rFonts w:ascii="Arial Narrow" w:hAnsi="Arial Narrow"/>
                <w:sz w:val="22"/>
              </w:rPr>
              <w:t>The JCCASAC Chair, Secretary, Treasurer, and Section Representatives shall be elected by the membership of JCCASAC by ballot.</w:t>
            </w:r>
          </w:p>
          <w:p w14:paraId="509C0155" w14:textId="77777777" w:rsidR="000541EF" w:rsidRPr="001A4035" w:rsidRDefault="000541EF" w:rsidP="000541EF">
            <w:pPr>
              <w:pStyle w:val="ListParagraph"/>
              <w:numPr>
                <w:ilvl w:val="0"/>
                <w:numId w:val="16"/>
              </w:numPr>
              <w:tabs>
                <w:tab w:val="left" w:pos="324"/>
              </w:tabs>
              <w:ind w:left="324" w:hanging="180"/>
              <w:rPr>
                <w:rFonts w:ascii="Arial Narrow" w:hAnsi="Arial Narrow"/>
                <w:sz w:val="22"/>
              </w:rPr>
            </w:pPr>
            <w:r w:rsidRPr="001A4035">
              <w:rPr>
                <w:rFonts w:ascii="Arial Narrow" w:hAnsi="Arial Narrow"/>
                <w:sz w:val="22"/>
              </w:rPr>
              <w:t>Eight (8) representatives (four (4) from each section) north and south, shall be elected by the active members of JCASAC whose County Office of Education are located in the designated sections.</w:t>
            </w:r>
          </w:p>
          <w:p w14:paraId="0BEC0362" w14:textId="77777777" w:rsidR="000541EF" w:rsidRPr="001A4035" w:rsidRDefault="000541EF" w:rsidP="005D7B97">
            <w:pPr>
              <w:pStyle w:val="ListParagraph"/>
              <w:numPr>
                <w:ilvl w:val="0"/>
                <w:numId w:val="16"/>
              </w:numPr>
              <w:tabs>
                <w:tab w:val="left" w:pos="324"/>
              </w:tabs>
              <w:ind w:left="324" w:hanging="180"/>
              <w:rPr>
                <w:rFonts w:ascii="Arial Narrow" w:hAnsi="Arial Narrow"/>
                <w:sz w:val="22"/>
              </w:rPr>
            </w:pPr>
            <w:r w:rsidRPr="001A4035">
              <w:rPr>
                <w:rFonts w:ascii="Arial Narrow" w:hAnsi="Arial Narrow"/>
                <w:sz w:val="22"/>
              </w:rPr>
              <w:t xml:space="preserve">The four (4) section </w:t>
            </w:r>
            <w:r w:rsidR="005D7B97" w:rsidRPr="001A4035">
              <w:rPr>
                <w:rFonts w:ascii="Arial Narrow" w:hAnsi="Arial Narrow"/>
                <w:sz w:val="22"/>
              </w:rPr>
              <w:t>representatives</w:t>
            </w:r>
            <w:r w:rsidRPr="001A4035">
              <w:rPr>
                <w:rFonts w:ascii="Arial Narrow" w:hAnsi="Arial Narrow"/>
                <w:sz w:val="22"/>
              </w:rPr>
              <w:t xml:space="preserve"> shall be designated as Chairperson, Vice-Chairperson</w:t>
            </w:r>
            <w:r w:rsidR="005D7B97" w:rsidRPr="001A4035">
              <w:rPr>
                <w:rFonts w:ascii="Arial Narrow" w:hAnsi="Arial Narrow"/>
                <w:sz w:val="22"/>
              </w:rPr>
              <w:t>, Secretary, and Member-at-Large of that section.  No county shall have more than one (1) Section Representative.</w:t>
            </w:r>
          </w:p>
          <w:p w14:paraId="784A707C" w14:textId="77777777" w:rsidR="005D7B97" w:rsidRPr="001A4035" w:rsidRDefault="005D7B97" w:rsidP="005D7B97">
            <w:pPr>
              <w:pStyle w:val="ListParagraph"/>
              <w:numPr>
                <w:ilvl w:val="0"/>
                <w:numId w:val="16"/>
              </w:numPr>
              <w:tabs>
                <w:tab w:val="left" w:pos="324"/>
              </w:tabs>
              <w:ind w:left="324" w:hanging="180"/>
              <w:rPr>
                <w:rFonts w:ascii="Arial Narrow" w:hAnsi="Arial Narrow"/>
                <w:sz w:val="22"/>
              </w:rPr>
            </w:pPr>
            <w:r w:rsidRPr="001A4035">
              <w:rPr>
                <w:rFonts w:ascii="Arial Narrow" w:hAnsi="Arial Narrow"/>
                <w:sz w:val="22"/>
              </w:rPr>
              <w:t xml:space="preserve">In odd numbered years the following positions will be elected:  </w:t>
            </w:r>
          </w:p>
          <w:p w14:paraId="5ACA337D" w14:textId="77777777" w:rsidR="005D7B97" w:rsidRPr="001A4035" w:rsidRDefault="005D7B97" w:rsidP="005D7B97">
            <w:pPr>
              <w:pStyle w:val="ListParagraph"/>
              <w:numPr>
                <w:ilvl w:val="0"/>
                <w:numId w:val="17"/>
              </w:numPr>
              <w:tabs>
                <w:tab w:val="left" w:pos="324"/>
              </w:tabs>
              <w:ind w:left="1494" w:hanging="450"/>
              <w:rPr>
                <w:rFonts w:ascii="Arial Narrow" w:hAnsi="Arial Narrow"/>
                <w:sz w:val="22"/>
              </w:rPr>
            </w:pPr>
            <w:r w:rsidRPr="001A4035">
              <w:rPr>
                <w:rFonts w:ascii="Arial Narrow" w:hAnsi="Arial Narrow"/>
                <w:sz w:val="22"/>
              </w:rPr>
              <w:t>Officer Chair-Elect (south)</w:t>
            </w:r>
          </w:p>
          <w:p w14:paraId="1A2638B9" w14:textId="77777777" w:rsidR="005D7B97" w:rsidRPr="001A4035" w:rsidRDefault="005D7B97" w:rsidP="005D7B97">
            <w:pPr>
              <w:pStyle w:val="ListParagraph"/>
              <w:numPr>
                <w:ilvl w:val="0"/>
                <w:numId w:val="17"/>
              </w:numPr>
              <w:tabs>
                <w:tab w:val="left" w:pos="324"/>
              </w:tabs>
              <w:ind w:left="1494" w:hanging="450"/>
              <w:rPr>
                <w:rFonts w:ascii="Arial Narrow" w:hAnsi="Arial Narrow"/>
                <w:sz w:val="22"/>
              </w:rPr>
            </w:pPr>
            <w:r w:rsidRPr="001A4035">
              <w:rPr>
                <w:rFonts w:ascii="Arial Narrow" w:hAnsi="Arial Narrow"/>
                <w:sz w:val="22"/>
              </w:rPr>
              <w:t>Officer Secretary</w:t>
            </w:r>
          </w:p>
          <w:p w14:paraId="475AE3C7" w14:textId="77777777" w:rsidR="005D7B97" w:rsidRPr="001A4035" w:rsidRDefault="005D7B97" w:rsidP="005D7B97">
            <w:pPr>
              <w:pStyle w:val="ListParagraph"/>
              <w:numPr>
                <w:ilvl w:val="0"/>
                <w:numId w:val="17"/>
              </w:numPr>
              <w:tabs>
                <w:tab w:val="left" w:pos="324"/>
              </w:tabs>
              <w:ind w:left="1494" w:hanging="450"/>
              <w:rPr>
                <w:rFonts w:ascii="Arial Narrow" w:hAnsi="Arial Narrow"/>
                <w:sz w:val="22"/>
              </w:rPr>
            </w:pPr>
            <w:r w:rsidRPr="001A4035">
              <w:rPr>
                <w:rFonts w:ascii="Arial Narrow" w:hAnsi="Arial Narrow"/>
                <w:sz w:val="22"/>
              </w:rPr>
              <w:t>Section Chairs</w:t>
            </w:r>
          </w:p>
          <w:p w14:paraId="04E12994" w14:textId="77777777" w:rsidR="005D7B97" w:rsidRPr="001A4035" w:rsidRDefault="005D7B97" w:rsidP="005D7B97">
            <w:pPr>
              <w:pStyle w:val="ListParagraph"/>
              <w:numPr>
                <w:ilvl w:val="0"/>
                <w:numId w:val="17"/>
              </w:numPr>
              <w:tabs>
                <w:tab w:val="left" w:pos="324"/>
              </w:tabs>
              <w:ind w:left="1494" w:hanging="450"/>
              <w:rPr>
                <w:rFonts w:ascii="Arial Narrow" w:hAnsi="Arial Narrow"/>
                <w:sz w:val="22"/>
              </w:rPr>
            </w:pPr>
            <w:r w:rsidRPr="001A4035">
              <w:rPr>
                <w:rFonts w:ascii="Arial Narrow" w:hAnsi="Arial Narrow"/>
                <w:sz w:val="22"/>
              </w:rPr>
              <w:t>Section Secretaries</w:t>
            </w:r>
          </w:p>
          <w:p w14:paraId="4D04D5E7" w14:textId="77777777" w:rsidR="005D7B97" w:rsidRPr="001A4035" w:rsidRDefault="005D7B97" w:rsidP="005D7B97">
            <w:pPr>
              <w:tabs>
                <w:tab w:val="left" w:pos="324"/>
              </w:tabs>
              <w:rPr>
                <w:rFonts w:ascii="Arial Narrow" w:hAnsi="Arial Narrow"/>
                <w:sz w:val="22"/>
              </w:rPr>
            </w:pPr>
            <w:r w:rsidRPr="001A4035">
              <w:rPr>
                <w:rFonts w:ascii="Arial Narrow" w:hAnsi="Arial Narrow"/>
                <w:sz w:val="22"/>
              </w:rPr>
              <w:lastRenderedPageBreak/>
              <w:t xml:space="preserve">      In even numbered years the following positions will be elected:</w:t>
            </w:r>
          </w:p>
          <w:p w14:paraId="4D8ECF2A" w14:textId="77777777" w:rsidR="005D7B97" w:rsidRPr="001A4035" w:rsidRDefault="005D7B97" w:rsidP="005D7B97">
            <w:pPr>
              <w:pStyle w:val="ListParagraph"/>
              <w:numPr>
                <w:ilvl w:val="0"/>
                <w:numId w:val="18"/>
              </w:numPr>
              <w:tabs>
                <w:tab w:val="left" w:pos="324"/>
              </w:tabs>
              <w:ind w:left="1494" w:hanging="450"/>
              <w:rPr>
                <w:rFonts w:ascii="Arial Narrow" w:hAnsi="Arial Narrow"/>
                <w:sz w:val="22"/>
              </w:rPr>
            </w:pPr>
            <w:r w:rsidRPr="001A4035">
              <w:rPr>
                <w:rFonts w:ascii="Arial Narrow" w:hAnsi="Arial Narrow"/>
                <w:sz w:val="22"/>
              </w:rPr>
              <w:t>Officer Chair-Elect (north)</w:t>
            </w:r>
          </w:p>
          <w:p w14:paraId="7AAE6CB3" w14:textId="77777777" w:rsidR="005D7B97" w:rsidRPr="001A4035" w:rsidRDefault="005D7B97" w:rsidP="005D7B97">
            <w:pPr>
              <w:pStyle w:val="ListParagraph"/>
              <w:numPr>
                <w:ilvl w:val="0"/>
                <w:numId w:val="18"/>
              </w:numPr>
              <w:tabs>
                <w:tab w:val="left" w:pos="324"/>
              </w:tabs>
              <w:ind w:left="1494" w:hanging="450"/>
              <w:rPr>
                <w:rFonts w:ascii="Arial Narrow" w:hAnsi="Arial Narrow"/>
                <w:sz w:val="22"/>
              </w:rPr>
            </w:pPr>
            <w:r w:rsidRPr="001A4035">
              <w:rPr>
                <w:rFonts w:ascii="Arial Narrow" w:hAnsi="Arial Narrow"/>
                <w:sz w:val="22"/>
              </w:rPr>
              <w:t>Officer Treasurer</w:t>
            </w:r>
          </w:p>
          <w:p w14:paraId="108D0531" w14:textId="77777777" w:rsidR="005D7B97" w:rsidRPr="001A4035" w:rsidRDefault="005D7B97" w:rsidP="005D7B97">
            <w:pPr>
              <w:pStyle w:val="ListParagraph"/>
              <w:numPr>
                <w:ilvl w:val="0"/>
                <w:numId w:val="18"/>
              </w:numPr>
              <w:tabs>
                <w:tab w:val="left" w:pos="324"/>
              </w:tabs>
              <w:ind w:left="1494" w:hanging="450"/>
              <w:rPr>
                <w:rFonts w:ascii="Arial Narrow" w:hAnsi="Arial Narrow"/>
                <w:sz w:val="22"/>
              </w:rPr>
            </w:pPr>
            <w:r w:rsidRPr="001A4035">
              <w:rPr>
                <w:rFonts w:ascii="Arial Narrow" w:hAnsi="Arial Narrow"/>
                <w:sz w:val="22"/>
              </w:rPr>
              <w:t>Section Vice-Chairs</w:t>
            </w:r>
          </w:p>
          <w:p w14:paraId="0D0CED83" w14:textId="77777777" w:rsidR="005D7B97" w:rsidRPr="001A4035" w:rsidRDefault="005D7B97" w:rsidP="005D7B97">
            <w:pPr>
              <w:pStyle w:val="ListParagraph"/>
              <w:numPr>
                <w:ilvl w:val="0"/>
                <w:numId w:val="18"/>
              </w:numPr>
              <w:tabs>
                <w:tab w:val="left" w:pos="324"/>
              </w:tabs>
              <w:ind w:left="1494" w:hanging="450"/>
              <w:rPr>
                <w:rFonts w:ascii="Arial Narrow" w:hAnsi="Arial Narrow"/>
                <w:sz w:val="22"/>
              </w:rPr>
            </w:pPr>
            <w:r w:rsidRPr="001A4035">
              <w:rPr>
                <w:rFonts w:ascii="Arial Narrow" w:hAnsi="Arial Narrow"/>
                <w:sz w:val="22"/>
              </w:rPr>
              <w:t>Section Members-at-Large</w:t>
            </w:r>
          </w:p>
          <w:p w14:paraId="440083B8" w14:textId="77777777" w:rsidR="005D7B97" w:rsidRPr="001A4035" w:rsidRDefault="005D7B97" w:rsidP="005D7B97">
            <w:pPr>
              <w:pStyle w:val="ListParagraph"/>
              <w:numPr>
                <w:ilvl w:val="0"/>
                <w:numId w:val="16"/>
              </w:numPr>
              <w:tabs>
                <w:tab w:val="left" w:pos="324"/>
              </w:tabs>
              <w:ind w:left="324" w:hanging="180"/>
              <w:rPr>
                <w:rFonts w:ascii="Arial Narrow" w:hAnsi="Arial Narrow"/>
                <w:sz w:val="22"/>
              </w:rPr>
            </w:pPr>
            <w:r w:rsidRPr="001A4035">
              <w:rPr>
                <w:rFonts w:ascii="Arial Narrow" w:hAnsi="Arial Narrow"/>
                <w:sz w:val="22"/>
              </w:rPr>
              <w:t>Eligibility: Only active members shall be allowed the privilege of voting</w:t>
            </w:r>
          </w:p>
        </w:tc>
        <w:tc>
          <w:tcPr>
            <w:tcW w:w="3507" w:type="dxa"/>
          </w:tcPr>
          <w:p w14:paraId="62CA0E78" w14:textId="77777777" w:rsidR="000541EF" w:rsidRPr="001A4035" w:rsidRDefault="00387A90">
            <w:pPr>
              <w:rPr>
                <w:rFonts w:ascii="Arial Narrow" w:hAnsi="Arial Narrow"/>
                <w:sz w:val="22"/>
              </w:rPr>
            </w:pPr>
            <w:r w:rsidRPr="001A4035">
              <w:rPr>
                <w:rFonts w:ascii="Arial Narrow" w:hAnsi="Arial Narrow"/>
                <w:sz w:val="22"/>
              </w:rPr>
              <w:lastRenderedPageBreak/>
              <w:t>The JCCASAC Chair-Elect must have served at least 2 years on the JCCASAC Board.</w:t>
            </w:r>
          </w:p>
          <w:p w14:paraId="7C9A0F9F" w14:textId="77777777" w:rsidR="00387A90" w:rsidRPr="001A4035" w:rsidRDefault="00387A90">
            <w:pPr>
              <w:rPr>
                <w:rFonts w:ascii="Arial Narrow" w:hAnsi="Arial Narrow"/>
                <w:sz w:val="22"/>
              </w:rPr>
            </w:pPr>
          </w:p>
          <w:p w14:paraId="3D563488" w14:textId="77777777" w:rsidR="00387A90" w:rsidRPr="001A4035" w:rsidRDefault="00387A90">
            <w:pPr>
              <w:rPr>
                <w:rFonts w:ascii="Arial Narrow" w:hAnsi="Arial Narrow"/>
                <w:sz w:val="22"/>
              </w:rPr>
            </w:pPr>
            <w:r w:rsidRPr="001A4035">
              <w:rPr>
                <w:rFonts w:ascii="Arial Narrow" w:hAnsi="Arial Narrow"/>
                <w:sz w:val="22"/>
              </w:rPr>
              <w:t>All Officers and Section Representatives shall be active members of JCCASAC. The Board will be announced and sworn in at the Annual Conference.</w:t>
            </w:r>
          </w:p>
        </w:tc>
      </w:tr>
      <w:tr w:rsidR="005D7B97" w:rsidRPr="001A4035" w14:paraId="56DF5BEE" w14:textId="77777777" w:rsidTr="001A4035">
        <w:tc>
          <w:tcPr>
            <w:tcW w:w="2613" w:type="dxa"/>
          </w:tcPr>
          <w:p w14:paraId="7E98BE92" w14:textId="77777777" w:rsidR="005D7B97" w:rsidRPr="001A4035" w:rsidRDefault="005D7B97" w:rsidP="00A10307">
            <w:pPr>
              <w:pStyle w:val="ListParagraph"/>
              <w:numPr>
                <w:ilvl w:val="0"/>
                <w:numId w:val="1"/>
              </w:numPr>
              <w:ind w:left="342" w:hanging="180"/>
              <w:rPr>
                <w:rFonts w:ascii="Arial Narrow" w:hAnsi="Arial Narrow"/>
                <w:sz w:val="22"/>
              </w:rPr>
            </w:pPr>
            <w:r w:rsidRPr="001A4035">
              <w:rPr>
                <w:rFonts w:ascii="Arial Narrow" w:hAnsi="Arial Narrow"/>
                <w:sz w:val="22"/>
              </w:rPr>
              <w:lastRenderedPageBreak/>
              <w:t>Ratification</w:t>
            </w:r>
          </w:p>
          <w:p w14:paraId="44D3EE6F" w14:textId="77777777" w:rsidR="005D7B97" w:rsidRPr="001A4035" w:rsidRDefault="005D7B97" w:rsidP="005D7B97">
            <w:pPr>
              <w:pStyle w:val="ListParagraph"/>
              <w:numPr>
                <w:ilvl w:val="1"/>
                <w:numId w:val="1"/>
              </w:numPr>
              <w:ind w:left="702"/>
              <w:rPr>
                <w:rFonts w:ascii="Arial Narrow" w:hAnsi="Arial Narrow"/>
                <w:sz w:val="22"/>
              </w:rPr>
            </w:pPr>
            <w:r w:rsidRPr="001A4035">
              <w:rPr>
                <w:rFonts w:ascii="Arial Narrow" w:hAnsi="Arial Narrow"/>
                <w:sz w:val="22"/>
              </w:rPr>
              <w:t>Quorum</w:t>
            </w:r>
          </w:p>
          <w:p w14:paraId="116EFADC" w14:textId="77777777" w:rsidR="005D7B97" w:rsidRPr="001A4035" w:rsidRDefault="005D7B97" w:rsidP="005D7B97">
            <w:pPr>
              <w:pStyle w:val="ListParagraph"/>
              <w:numPr>
                <w:ilvl w:val="1"/>
                <w:numId w:val="1"/>
              </w:numPr>
              <w:ind w:left="702"/>
              <w:rPr>
                <w:rFonts w:ascii="Arial Narrow" w:hAnsi="Arial Narrow"/>
                <w:sz w:val="22"/>
              </w:rPr>
            </w:pPr>
            <w:r w:rsidRPr="001A4035">
              <w:rPr>
                <w:rFonts w:ascii="Arial Narrow" w:hAnsi="Arial Narrow"/>
                <w:sz w:val="22"/>
              </w:rPr>
              <w:t>Amendments</w:t>
            </w:r>
          </w:p>
          <w:p w14:paraId="699A77ED" w14:textId="77777777" w:rsidR="005D7B97" w:rsidRPr="001A4035" w:rsidRDefault="005D7B97" w:rsidP="005D7B97">
            <w:pPr>
              <w:pStyle w:val="ListParagraph"/>
              <w:numPr>
                <w:ilvl w:val="1"/>
                <w:numId w:val="1"/>
              </w:numPr>
              <w:ind w:left="702"/>
              <w:rPr>
                <w:rFonts w:ascii="Arial Narrow" w:hAnsi="Arial Narrow"/>
                <w:sz w:val="22"/>
              </w:rPr>
            </w:pPr>
            <w:r w:rsidRPr="001A4035">
              <w:rPr>
                <w:rFonts w:ascii="Arial Narrow" w:hAnsi="Arial Narrow"/>
                <w:sz w:val="22"/>
              </w:rPr>
              <w:t>Modifications</w:t>
            </w:r>
          </w:p>
        </w:tc>
        <w:tc>
          <w:tcPr>
            <w:tcW w:w="8457" w:type="dxa"/>
          </w:tcPr>
          <w:p w14:paraId="65F7AD2A" w14:textId="77777777" w:rsidR="005D7B97" w:rsidRPr="001A4035" w:rsidRDefault="005D7B97" w:rsidP="005D7B97">
            <w:pPr>
              <w:pStyle w:val="ListParagraph"/>
              <w:numPr>
                <w:ilvl w:val="0"/>
                <w:numId w:val="19"/>
              </w:numPr>
              <w:tabs>
                <w:tab w:val="left" w:pos="324"/>
              </w:tabs>
              <w:ind w:hanging="756"/>
              <w:rPr>
                <w:rFonts w:ascii="Arial Narrow" w:hAnsi="Arial Narrow"/>
                <w:sz w:val="22"/>
              </w:rPr>
            </w:pPr>
            <w:r w:rsidRPr="001A4035">
              <w:rPr>
                <w:rFonts w:ascii="Arial Narrow" w:hAnsi="Arial Narrow"/>
                <w:sz w:val="22"/>
              </w:rPr>
              <w:t>Quorum</w:t>
            </w:r>
          </w:p>
          <w:p w14:paraId="69BB1DF0" w14:textId="77777777" w:rsidR="005D7B97" w:rsidRPr="001A4035" w:rsidRDefault="005D7B97" w:rsidP="00DD3721">
            <w:pPr>
              <w:pStyle w:val="ListParagraph"/>
              <w:numPr>
                <w:ilvl w:val="2"/>
                <w:numId w:val="19"/>
              </w:numPr>
              <w:tabs>
                <w:tab w:val="left" w:pos="324"/>
              </w:tabs>
              <w:ind w:left="774" w:hanging="270"/>
              <w:rPr>
                <w:rFonts w:ascii="Arial Narrow" w:hAnsi="Arial Narrow"/>
                <w:sz w:val="22"/>
              </w:rPr>
            </w:pPr>
            <w:r w:rsidRPr="001A4035">
              <w:rPr>
                <w:rFonts w:ascii="Arial Narrow" w:hAnsi="Arial Narrow"/>
                <w:sz w:val="22"/>
              </w:rPr>
              <w:t>Board Meetings: A simple majority of the Board must be present to constitute a quorum.</w:t>
            </w:r>
          </w:p>
          <w:p w14:paraId="4A787FCA" w14:textId="77777777" w:rsidR="005D7B97" w:rsidRPr="001A4035" w:rsidRDefault="005D7B97" w:rsidP="00DD3721">
            <w:pPr>
              <w:pStyle w:val="ListParagraph"/>
              <w:numPr>
                <w:ilvl w:val="0"/>
                <w:numId w:val="19"/>
              </w:numPr>
              <w:tabs>
                <w:tab w:val="left" w:pos="324"/>
              </w:tabs>
              <w:ind w:left="414" w:hanging="414"/>
              <w:rPr>
                <w:rFonts w:ascii="Arial Narrow" w:hAnsi="Arial Narrow"/>
                <w:sz w:val="22"/>
              </w:rPr>
            </w:pPr>
            <w:r w:rsidRPr="001A4035">
              <w:rPr>
                <w:rFonts w:ascii="Arial Narrow" w:hAnsi="Arial Narrow"/>
                <w:sz w:val="22"/>
              </w:rPr>
              <w:t xml:space="preserve">Amendments to these operating procedures must be presented to the Board in </w:t>
            </w:r>
            <w:r w:rsidR="00DD3721" w:rsidRPr="001A4035">
              <w:rPr>
                <w:rFonts w:ascii="Arial Narrow" w:hAnsi="Arial Narrow"/>
                <w:sz w:val="22"/>
              </w:rPr>
              <w:t>written form thirty (30) days prior to the next scheduled Board Meeting.</w:t>
            </w:r>
          </w:p>
          <w:p w14:paraId="0BCB4F0A" w14:textId="77777777" w:rsidR="00DD3721" w:rsidRPr="001A4035" w:rsidRDefault="00DD3721" w:rsidP="005D7B97">
            <w:pPr>
              <w:pStyle w:val="ListParagraph"/>
              <w:numPr>
                <w:ilvl w:val="0"/>
                <w:numId w:val="19"/>
              </w:numPr>
              <w:tabs>
                <w:tab w:val="left" w:pos="324"/>
              </w:tabs>
              <w:ind w:hanging="756"/>
              <w:rPr>
                <w:rFonts w:ascii="Arial Narrow" w:hAnsi="Arial Narrow"/>
                <w:sz w:val="22"/>
              </w:rPr>
            </w:pPr>
            <w:r w:rsidRPr="001A4035">
              <w:rPr>
                <w:rFonts w:ascii="Arial Narrow" w:hAnsi="Arial Narrow"/>
                <w:sz w:val="22"/>
              </w:rPr>
              <w:t>A majority of two-thirds of the Board is necessary to amend the Operating Procedures.</w:t>
            </w:r>
          </w:p>
        </w:tc>
        <w:tc>
          <w:tcPr>
            <w:tcW w:w="3507" w:type="dxa"/>
          </w:tcPr>
          <w:p w14:paraId="11A3E044" w14:textId="77777777" w:rsidR="005D7B97" w:rsidRPr="001A4035" w:rsidRDefault="00387A90">
            <w:pPr>
              <w:rPr>
                <w:rFonts w:ascii="Arial Narrow" w:hAnsi="Arial Narrow"/>
                <w:sz w:val="22"/>
              </w:rPr>
            </w:pPr>
            <w:r w:rsidRPr="001A4035">
              <w:rPr>
                <w:rFonts w:ascii="Arial Narrow" w:hAnsi="Arial Narrow"/>
                <w:sz w:val="22"/>
              </w:rPr>
              <w:t>The Operating Procedures shall take effect when ratified by 2/3 of the Board.</w:t>
            </w:r>
          </w:p>
        </w:tc>
      </w:tr>
      <w:tr w:rsidR="00DD3721" w:rsidRPr="001A4035" w14:paraId="01561981" w14:textId="77777777" w:rsidTr="001A4035">
        <w:tc>
          <w:tcPr>
            <w:tcW w:w="2613" w:type="dxa"/>
          </w:tcPr>
          <w:p w14:paraId="51D6A163" w14:textId="77777777" w:rsidR="00DD3721" w:rsidRPr="001A4035" w:rsidRDefault="00DD3721" w:rsidP="00A10307">
            <w:pPr>
              <w:pStyle w:val="ListParagraph"/>
              <w:numPr>
                <w:ilvl w:val="0"/>
                <w:numId w:val="1"/>
              </w:numPr>
              <w:ind w:left="342" w:hanging="180"/>
              <w:rPr>
                <w:rFonts w:ascii="Arial Narrow" w:hAnsi="Arial Narrow"/>
                <w:sz w:val="22"/>
              </w:rPr>
            </w:pPr>
            <w:r w:rsidRPr="001A4035">
              <w:rPr>
                <w:rFonts w:ascii="Arial Narrow" w:hAnsi="Arial Narrow"/>
                <w:sz w:val="22"/>
              </w:rPr>
              <w:t>Committees</w:t>
            </w:r>
          </w:p>
          <w:p w14:paraId="31FA2A55" w14:textId="77777777" w:rsidR="00DD3721" w:rsidRPr="001A4035" w:rsidRDefault="00DD3721" w:rsidP="00DD3721">
            <w:pPr>
              <w:pStyle w:val="ListParagraph"/>
              <w:numPr>
                <w:ilvl w:val="1"/>
                <w:numId w:val="1"/>
              </w:numPr>
              <w:ind w:left="702"/>
              <w:rPr>
                <w:rFonts w:ascii="Arial Narrow" w:hAnsi="Arial Narrow"/>
                <w:sz w:val="22"/>
              </w:rPr>
            </w:pPr>
            <w:r w:rsidRPr="001A4035">
              <w:rPr>
                <w:rFonts w:ascii="Arial Narrow" w:hAnsi="Arial Narrow"/>
                <w:sz w:val="22"/>
              </w:rPr>
              <w:t>Election</w:t>
            </w:r>
          </w:p>
          <w:p w14:paraId="6536D0C6" w14:textId="77777777" w:rsidR="00DD3721" w:rsidRPr="001A4035" w:rsidRDefault="00DD3721" w:rsidP="00DD3721">
            <w:pPr>
              <w:pStyle w:val="ListParagraph"/>
              <w:numPr>
                <w:ilvl w:val="1"/>
                <w:numId w:val="1"/>
              </w:numPr>
              <w:ind w:left="702"/>
              <w:rPr>
                <w:rFonts w:ascii="Arial Narrow" w:hAnsi="Arial Narrow"/>
                <w:sz w:val="22"/>
              </w:rPr>
            </w:pPr>
            <w:r w:rsidRPr="001A4035">
              <w:rPr>
                <w:rFonts w:ascii="Arial Narrow" w:hAnsi="Arial Narrow"/>
                <w:sz w:val="22"/>
              </w:rPr>
              <w:t>Information and Communication</w:t>
            </w:r>
          </w:p>
          <w:p w14:paraId="02F42A3A" w14:textId="77777777" w:rsidR="00DD3721" w:rsidRPr="001A4035" w:rsidRDefault="00DD3721" w:rsidP="00DD3721">
            <w:pPr>
              <w:pStyle w:val="ListParagraph"/>
              <w:numPr>
                <w:ilvl w:val="1"/>
                <w:numId w:val="1"/>
              </w:numPr>
              <w:ind w:left="702"/>
              <w:rPr>
                <w:rFonts w:ascii="Arial Narrow" w:hAnsi="Arial Narrow"/>
                <w:sz w:val="22"/>
              </w:rPr>
            </w:pPr>
            <w:r w:rsidRPr="001A4035">
              <w:rPr>
                <w:rFonts w:ascii="Arial Narrow" w:hAnsi="Arial Narrow"/>
                <w:sz w:val="22"/>
              </w:rPr>
              <w:t>Scholarship</w:t>
            </w:r>
          </w:p>
          <w:p w14:paraId="6C04B4EE" w14:textId="77777777" w:rsidR="00DD3721" w:rsidRPr="001A4035" w:rsidRDefault="00DD3721" w:rsidP="00DD3721">
            <w:pPr>
              <w:pStyle w:val="ListParagraph"/>
              <w:numPr>
                <w:ilvl w:val="1"/>
                <w:numId w:val="1"/>
              </w:numPr>
              <w:ind w:left="702"/>
              <w:rPr>
                <w:rFonts w:ascii="Arial Narrow" w:hAnsi="Arial Narrow"/>
                <w:sz w:val="22"/>
              </w:rPr>
            </w:pPr>
            <w:r w:rsidRPr="001A4035">
              <w:rPr>
                <w:rFonts w:ascii="Arial Narrow" w:hAnsi="Arial Narrow"/>
                <w:sz w:val="22"/>
              </w:rPr>
              <w:t>Teacher of the Year</w:t>
            </w:r>
          </w:p>
          <w:p w14:paraId="0B9E01B5" w14:textId="77777777" w:rsidR="00DD3721" w:rsidRPr="001A4035" w:rsidRDefault="00DD3721" w:rsidP="00DD3721">
            <w:pPr>
              <w:pStyle w:val="ListParagraph"/>
              <w:numPr>
                <w:ilvl w:val="1"/>
                <w:numId w:val="1"/>
              </w:numPr>
              <w:ind w:left="702"/>
              <w:rPr>
                <w:rFonts w:ascii="Arial Narrow" w:hAnsi="Arial Narrow"/>
                <w:sz w:val="22"/>
              </w:rPr>
            </w:pPr>
            <w:r w:rsidRPr="001A4035">
              <w:rPr>
                <w:rFonts w:ascii="Arial Narrow" w:hAnsi="Arial Narrow"/>
                <w:sz w:val="22"/>
              </w:rPr>
              <w:t>Legislative</w:t>
            </w:r>
          </w:p>
          <w:p w14:paraId="47B42EE1" w14:textId="77777777" w:rsidR="00DD3721" w:rsidRPr="001A4035" w:rsidRDefault="00DD3721" w:rsidP="00DD3721">
            <w:pPr>
              <w:pStyle w:val="ListParagraph"/>
              <w:numPr>
                <w:ilvl w:val="1"/>
                <w:numId w:val="1"/>
              </w:numPr>
              <w:ind w:left="702"/>
              <w:rPr>
                <w:rFonts w:ascii="Arial Narrow" w:hAnsi="Arial Narrow"/>
                <w:sz w:val="22"/>
              </w:rPr>
            </w:pPr>
            <w:r w:rsidRPr="001A4035">
              <w:rPr>
                <w:rFonts w:ascii="Arial Narrow" w:hAnsi="Arial Narrow"/>
                <w:sz w:val="22"/>
              </w:rPr>
              <w:t>JCCASAC Journal</w:t>
            </w:r>
          </w:p>
          <w:p w14:paraId="66775B6E" w14:textId="77777777" w:rsidR="00DD3721" w:rsidRPr="001A4035" w:rsidRDefault="00DD3721" w:rsidP="00DD3721">
            <w:pPr>
              <w:pStyle w:val="ListParagraph"/>
              <w:numPr>
                <w:ilvl w:val="1"/>
                <w:numId w:val="1"/>
              </w:numPr>
              <w:ind w:left="702"/>
              <w:rPr>
                <w:rFonts w:ascii="Arial Narrow" w:hAnsi="Arial Narrow"/>
                <w:sz w:val="22"/>
              </w:rPr>
            </w:pPr>
            <w:r w:rsidRPr="001A4035">
              <w:rPr>
                <w:rFonts w:ascii="Arial Narrow" w:hAnsi="Arial Narrow"/>
                <w:sz w:val="22"/>
              </w:rPr>
              <w:t>Annual Conference</w:t>
            </w:r>
          </w:p>
        </w:tc>
        <w:tc>
          <w:tcPr>
            <w:tcW w:w="8457" w:type="dxa"/>
          </w:tcPr>
          <w:p w14:paraId="0BFB882B" w14:textId="77777777" w:rsidR="00DD3721" w:rsidRPr="001A4035" w:rsidRDefault="00DD3721" w:rsidP="00DD3721">
            <w:pPr>
              <w:pStyle w:val="ListParagraph"/>
              <w:numPr>
                <w:ilvl w:val="0"/>
                <w:numId w:val="21"/>
              </w:numPr>
              <w:tabs>
                <w:tab w:val="left" w:pos="324"/>
              </w:tabs>
              <w:ind w:hanging="1476"/>
              <w:rPr>
                <w:rFonts w:ascii="Arial Narrow" w:hAnsi="Arial Narrow"/>
                <w:sz w:val="22"/>
              </w:rPr>
            </w:pPr>
            <w:r w:rsidRPr="001A4035">
              <w:rPr>
                <w:rFonts w:ascii="Arial Narrow" w:hAnsi="Arial Narrow"/>
                <w:sz w:val="22"/>
              </w:rPr>
              <w:t>Election Committee</w:t>
            </w:r>
          </w:p>
          <w:p w14:paraId="4BA3A11A" w14:textId="77777777" w:rsidR="00DD3721" w:rsidRPr="001A4035" w:rsidRDefault="00DD3721" w:rsidP="00DD3721">
            <w:pPr>
              <w:pStyle w:val="ListParagraph"/>
              <w:numPr>
                <w:ilvl w:val="2"/>
                <w:numId w:val="21"/>
              </w:numPr>
              <w:tabs>
                <w:tab w:val="left" w:pos="324"/>
              </w:tabs>
              <w:ind w:left="774" w:hanging="270"/>
              <w:rPr>
                <w:rFonts w:ascii="Arial Narrow" w:hAnsi="Arial Narrow"/>
                <w:sz w:val="22"/>
              </w:rPr>
            </w:pPr>
            <w:r w:rsidRPr="001A4035">
              <w:rPr>
                <w:rFonts w:ascii="Arial Narrow" w:hAnsi="Arial Narrow"/>
                <w:sz w:val="22"/>
              </w:rPr>
              <w:t>The Election Committee shall consist of three (3) members, comprised of the JCCASAC Past Chair and Northern/Southern Section Vice Chairs.</w:t>
            </w:r>
          </w:p>
          <w:p w14:paraId="5F684739" w14:textId="77777777" w:rsidR="00DD3721" w:rsidRPr="001A4035" w:rsidRDefault="00DD3721" w:rsidP="00DD3721">
            <w:pPr>
              <w:pStyle w:val="ListParagraph"/>
              <w:numPr>
                <w:ilvl w:val="2"/>
                <w:numId w:val="21"/>
              </w:numPr>
              <w:tabs>
                <w:tab w:val="left" w:pos="324"/>
              </w:tabs>
              <w:ind w:left="774" w:hanging="270"/>
              <w:rPr>
                <w:rFonts w:ascii="Arial Narrow" w:hAnsi="Arial Narrow"/>
                <w:sz w:val="22"/>
              </w:rPr>
            </w:pPr>
            <w:r w:rsidRPr="001A4035">
              <w:rPr>
                <w:rFonts w:ascii="Arial Narrow" w:hAnsi="Arial Narrow"/>
                <w:sz w:val="22"/>
              </w:rPr>
              <w:t>The Chairperson of the Election Committee shall be the immediate Past Chair.</w:t>
            </w:r>
          </w:p>
          <w:p w14:paraId="3E813B4F" w14:textId="77777777" w:rsidR="00DD3721" w:rsidRPr="001A4035" w:rsidRDefault="00DD3721" w:rsidP="00DD3721">
            <w:pPr>
              <w:pStyle w:val="ListParagraph"/>
              <w:numPr>
                <w:ilvl w:val="2"/>
                <w:numId w:val="21"/>
              </w:numPr>
              <w:tabs>
                <w:tab w:val="left" w:pos="324"/>
              </w:tabs>
              <w:ind w:left="774" w:hanging="270"/>
              <w:rPr>
                <w:rFonts w:ascii="Arial Narrow" w:hAnsi="Arial Narrow"/>
                <w:sz w:val="22"/>
              </w:rPr>
            </w:pPr>
            <w:r w:rsidRPr="001A4035">
              <w:rPr>
                <w:rFonts w:ascii="Arial Narrow" w:hAnsi="Arial Narrow"/>
                <w:sz w:val="22"/>
              </w:rPr>
              <w:t>Election nomination forms will be sent to all active members by the last day of February.  Completed nomination forms must be dated no later than April 1</w:t>
            </w:r>
            <w:r w:rsidRPr="001A4035">
              <w:rPr>
                <w:rFonts w:ascii="Arial Narrow" w:hAnsi="Arial Narrow"/>
                <w:sz w:val="22"/>
                <w:vertAlign w:val="superscript"/>
              </w:rPr>
              <w:t>st</w:t>
            </w:r>
            <w:r w:rsidRPr="001A4035">
              <w:rPr>
                <w:rFonts w:ascii="Arial Narrow" w:hAnsi="Arial Narrow"/>
                <w:sz w:val="22"/>
              </w:rPr>
              <w:t xml:space="preserve"> and returned to the Chairperson of the </w:t>
            </w:r>
            <w:r w:rsidR="008E69F9" w:rsidRPr="001A4035">
              <w:rPr>
                <w:rFonts w:ascii="Arial Narrow" w:hAnsi="Arial Narrow"/>
                <w:sz w:val="22"/>
              </w:rPr>
              <w:t>Election</w:t>
            </w:r>
            <w:r w:rsidRPr="001A4035">
              <w:rPr>
                <w:rFonts w:ascii="Arial Narrow" w:hAnsi="Arial Narrow"/>
                <w:sz w:val="22"/>
              </w:rPr>
              <w:t xml:space="preserve"> Committee.  The JCCASAC Chair and Chair-Elect shall be selected from different sections as outlined in 4d</w:t>
            </w:r>
            <w:r w:rsidR="008E69F9" w:rsidRPr="001A4035">
              <w:rPr>
                <w:rFonts w:ascii="Arial Narrow" w:hAnsi="Arial Narrow"/>
                <w:sz w:val="22"/>
              </w:rPr>
              <w:t>.</w:t>
            </w:r>
          </w:p>
          <w:p w14:paraId="7ECD2B39" w14:textId="77777777" w:rsidR="008E69F9" w:rsidRPr="001A4035" w:rsidRDefault="008E69F9" w:rsidP="00DD3721">
            <w:pPr>
              <w:pStyle w:val="ListParagraph"/>
              <w:numPr>
                <w:ilvl w:val="2"/>
                <w:numId w:val="21"/>
              </w:numPr>
              <w:tabs>
                <w:tab w:val="left" w:pos="324"/>
              </w:tabs>
              <w:ind w:left="774" w:hanging="270"/>
              <w:rPr>
                <w:rFonts w:ascii="Arial Narrow" w:hAnsi="Arial Narrow"/>
                <w:sz w:val="22"/>
              </w:rPr>
            </w:pPr>
            <w:r w:rsidRPr="001A4035">
              <w:rPr>
                <w:rFonts w:ascii="Arial Narrow" w:hAnsi="Arial Narrow"/>
                <w:sz w:val="22"/>
              </w:rPr>
              <w:t>Ballots will be distributed no later than thirty (30) days prior to the Annual Conference, and must be returned to the Chair of the Election Committee (past JCCASAC Chair) no later than the date indicated on the ballot) which will be a minimum of two (2) weeks prior to the Annual Conference.</w:t>
            </w:r>
          </w:p>
          <w:p w14:paraId="20002EA2" w14:textId="77777777" w:rsidR="008E69F9" w:rsidRPr="001A4035" w:rsidRDefault="008E69F9" w:rsidP="008E69F9">
            <w:pPr>
              <w:pStyle w:val="ListParagraph"/>
              <w:numPr>
                <w:ilvl w:val="0"/>
                <w:numId w:val="21"/>
              </w:numPr>
              <w:tabs>
                <w:tab w:val="left" w:pos="324"/>
              </w:tabs>
              <w:ind w:hanging="1440"/>
              <w:rPr>
                <w:rFonts w:ascii="Arial Narrow" w:hAnsi="Arial Narrow"/>
                <w:sz w:val="22"/>
              </w:rPr>
            </w:pPr>
            <w:r w:rsidRPr="001A4035">
              <w:rPr>
                <w:rFonts w:ascii="Arial Narrow" w:hAnsi="Arial Narrow"/>
                <w:sz w:val="22"/>
              </w:rPr>
              <w:t>Information and Communication Committee</w:t>
            </w:r>
          </w:p>
          <w:p w14:paraId="4209B952" w14:textId="77777777" w:rsidR="008E69F9" w:rsidRPr="001A4035" w:rsidRDefault="008E69F9" w:rsidP="008E69F9">
            <w:pPr>
              <w:pStyle w:val="ListParagraph"/>
              <w:numPr>
                <w:ilvl w:val="2"/>
                <w:numId w:val="21"/>
              </w:numPr>
              <w:tabs>
                <w:tab w:val="left" w:pos="324"/>
                <w:tab w:val="left" w:pos="2980"/>
              </w:tabs>
              <w:ind w:left="774" w:hanging="270"/>
              <w:rPr>
                <w:rFonts w:ascii="Arial Narrow" w:hAnsi="Arial Narrow"/>
                <w:sz w:val="22"/>
              </w:rPr>
            </w:pPr>
            <w:r w:rsidRPr="001A4035">
              <w:rPr>
                <w:rFonts w:ascii="Arial Narrow" w:hAnsi="Arial Narrow"/>
                <w:sz w:val="22"/>
              </w:rPr>
              <w:t>The Information and Communication Committee consists of three (3) members, comprised of the JCCASAC Secretary and Northern/Southern Section Members-at-Large.</w:t>
            </w:r>
          </w:p>
          <w:p w14:paraId="0A1748AC" w14:textId="77777777" w:rsidR="008E69F9" w:rsidRPr="001A4035" w:rsidRDefault="008E69F9" w:rsidP="008E69F9">
            <w:pPr>
              <w:pStyle w:val="ListParagraph"/>
              <w:numPr>
                <w:ilvl w:val="2"/>
                <w:numId w:val="21"/>
              </w:numPr>
              <w:tabs>
                <w:tab w:val="left" w:pos="324"/>
                <w:tab w:val="left" w:pos="2980"/>
              </w:tabs>
              <w:ind w:left="774" w:hanging="270"/>
              <w:rPr>
                <w:rFonts w:ascii="Arial Narrow" w:hAnsi="Arial Narrow"/>
                <w:sz w:val="22"/>
              </w:rPr>
            </w:pPr>
            <w:r w:rsidRPr="001A4035">
              <w:rPr>
                <w:rFonts w:ascii="Arial Narrow" w:hAnsi="Arial Narrow"/>
                <w:sz w:val="22"/>
              </w:rPr>
              <w:t>The Chairperson of the Information and Communication Committee shall be the JCCASAC Secretary.</w:t>
            </w:r>
          </w:p>
          <w:p w14:paraId="3A4BA5B5" w14:textId="77777777" w:rsidR="008E69F9" w:rsidRPr="001A4035" w:rsidRDefault="008E69F9" w:rsidP="008E69F9">
            <w:pPr>
              <w:pStyle w:val="ListParagraph"/>
              <w:numPr>
                <w:ilvl w:val="2"/>
                <w:numId w:val="21"/>
              </w:numPr>
              <w:tabs>
                <w:tab w:val="left" w:pos="324"/>
                <w:tab w:val="left" w:pos="2980"/>
              </w:tabs>
              <w:ind w:left="774" w:hanging="270"/>
              <w:rPr>
                <w:rFonts w:ascii="Arial Narrow" w:hAnsi="Arial Narrow"/>
                <w:sz w:val="22"/>
              </w:rPr>
            </w:pPr>
            <w:r w:rsidRPr="001A4035">
              <w:rPr>
                <w:rFonts w:ascii="Arial Narrow" w:hAnsi="Arial Narrow"/>
                <w:sz w:val="22"/>
              </w:rPr>
              <w:t>The Information and Communication Committee shall facilitate member communication and manage the JCCASAC website.</w:t>
            </w:r>
          </w:p>
          <w:p w14:paraId="0320E594" w14:textId="77777777" w:rsidR="008E69F9" w:rsidRPr="001A4035" w:rsidRDefault="008E69F9" w:rsidP="008E69F9">
            <w:pPr>
              <w:pStyle w:val="ListParagraph"/>
              <w:numPr>
                <w:ilvl w:val="0"/>
                <w:numId w:val="21"/>
              </w:numPr>
              <w:tabs>
                <w:tab w:val="left" w:pos="324"/>
                <w:tab w:val="left" w:pos="2980"/>
              </w:tabs>
              <w:ind w:hanging="1440"/>
              <w:rPr>
                <w:rFonts w:ascii="Arial Narrow" w:hAnsi="Arial Narrow"/>
                <w:sz w:val="22"/>
              </w:rPr>
            </w:pPr>
            <w:r w:rsidRPr="001A4035">
              <w:rPr>
                <w:rFonts w:ascii="Arial Narrow" w:hAnsi="Arial Narrow"/>
                <w:sz w:val="22"/>
              </w:rPr>
              <w:t>Scholarship Committee</w:t>
            </w:r>
          </w:p>
          <w:p w14:paraId="2014038F" w14:textId="77777777" w:rsidR="008E69F9" w:rsidRPr="001A4035" w:rsidRDefault="008E69F9" w:rsidP="008E69F9">
            <w:pPr>
              <w:pStyle w:val="ListParagraph"/>
              <w:numPr>
                <w:ilvl w:val="2"/>
                <w:numId w:val="21"/>
              </w:numPr>
              <w:tabs>
                <w:tab w:val="left" w:pos="324"/>
                <w:tab w:val="left" w:pos="2980"/>
              </w:tabs>
              <w:ind w:left="774" w:hanging="270"/>
              <w:rPr>
                <w:rFonts w:ascii="Arial Narrow" w:hAnsi="Arial Narrow"/>
                <w:sz w:val="22"/>
              </w:rPr>
            </w:pPr>
            <w:r w:rsidRPr="001A4035">
              <w:rPr>
                <w:rFonts w:ascii="Arial Narrow" w:hAnsi="Arial Narrow"/>
                <w:sz w:val="22"/>
              </w:rPr>
              <w:t>The scholarship Committee shall consist of three (3) members, comprised of the JCCASAC Treasurer and Northern/Southern Section Vice Chairs.</w:t>
            </w:r>
          </w:p>
          <w:p w14:paraId="3AD93F8C" w14:textId="77777777" w:rsidR="008E69F9" w:rsidRPr="001A4035" w:rsidRDefault="008E69F9" w:rsidP="008E69F9">
            <w:pPr>
              <w:pStyle w:val="ListParagraph"/>
              <w:numPr>
                <w:ilvl w:val="2"/>
                <w:numId w:val="21"/>
              </w:numPr>
              <w:tabs>
                <w:tab w:val="left" w:pos="324"/>
                <w:tab w:val="left" w:pos="2980"/>
              </w:tabs>
              <w:ind w:left="774" w:hanging="270"/>
              <w:rPr>
                <w:rFonts w:ascii="Arial Narrow" w:hAnsi="Arial Narrow"/>
                <w:sz w:val="22"/>
              </w:rPr>
            </w:pPr>
            <w:r w:rsidRPr="001A4035">
              <w:rPr>
                <w:rFonts w:ascii="Arial Narrow" w:hAnsi="Arial Narrow"/>
                <w:sz w:val="22"/>
              </w:rPr>
              <w:t>The chairperson of the Scholarship Committee shall be the JCCASAC Treasurer.</w:t>
            </w:r>
          </w:p>
          <w:p w14:paraId="3B67A9FD" w14:textId="77777777" w:rsidR="008E69F9" w:rsidRPr="001A4035" w:rsidRDefault="008E69F9" w:rsidP="008E69F9">
            <w:pPr>
              <w:pStyle w:val="ListParagraph"/>
              <w:numPr>
                <w:ilvl w:val="2"/>
                <w:numId w:val="21"/>
              </w:numPr>
              <w:tabs>
                <w:tab w:val="left" w:pos="324"/>
                <w:tab w:val="left" w:pos="2980"/>
              </w:tabs>
              <w:ind w:left="774" w:hanging="270"/>
              <w:rPr>
                <w:rFonts w:ascii="Arial Narrow" w:hAnsi="Arial Narrow"/>
                <w:sz w:val="22"/>
              </w:rPr>
            </w:pPr>
            <w:r w:rsidRPr="001A4035">
              <w:rPr>
                <w:rFonts w:ascii="Arial Narrow" w:hAnsi="Arial Narrow"/>
                <w:sz w:val="22"/>
              </w:rPr>
              <w:t>The Scholarship Committee shall follow the guidelines outlined by the Board to determine the eligibility of student scholarships.</w:t>
            </w:r>
          </w:p>
          <w:p w14:paraId="12F1175E" w14:textId="77777777" w:rsidR="008E69F9" w:rsidRPr="001A4035" w:rsidRDefault="008E69F9" w:rsidP="008E69F9">
            <w:pPr>
              <w:pStyle w:val="ListParagraph"/>
              <w:numPr>
                <w:ilvl w:val="2"/>
                <w:numId w:val="21"/>
              </w:numPr>
              <w:tabs>
                <w:tab w:val="left" w:pos="324"/>
                <w:tab w:val="left" w:pos="2980"/>
              </w:tabs>
              <w:ind w:left="774" w:hanging="270"/>
              <w:rPr>
                <w:rFonts w:ascii="Arial Narrow" w:hAnsi="Arial Narrow"/>
                <w:sz w:val="22"/>
              </w:rPr>
            </w:pPr>
            <w:r w:rsidRPr="001A4035">
              <w:rPr>
                <w:rFonts w:ascii="Arial Narrow" w:hAnsi="Arial Narrow"/>
                <w:sz w:val="22"/>
              </w:rPr>
              <w:t>Reports of the Scholarship Committee shall be made to the Board.</w:t>
            </w:r>
          </w:p>
          <w:p w14:paraId="461A3D6D" w14:textId="77777777" w:rsidR="008E69F9" w:rsidRPr="001A4035" w:rsidRDefault="008E69F9" w:rsidP="008E69F9">
            <w:pPr>
              <w:pStyle w:val="ListParagraph"/>
              <w:numPr>
                <w:ilvl w:val="2"/>
                <w:numId w:val="21"/>
              </w:numPr>
              <w:tabs>
                <w:tab w:val="left" w:pos="324"/>
                <w:tab w:val="left" w:pos="2980"/>
              </w:tabs>
              <w:ind w:left="774" w:hanging="270"/>
              <w:rPr>
                <w:rFonts w:ascii="Arial Narrow" w:hAnsi="Arial Narrow"/>
                <w:sz w:val="22"/>
              </w:rPr>
            </w:pPr>
            <w:r w:rsidRPr="001A4035">
              <w:rPr>
                <w:rFonts w:ascii="Arial Narrow" w:hAnsi="Arial Narrow"/>
                <w:sz w:val="22"/>
              </w:rPr>
              <w:t>The Scholarship Committee shall submit a report at the Annual Conference.</w:t>
            </w:r>
          </w:p>
          <w:p w14:paraId="77B354FD" w14:textId="77777777" w:rsidR="008E69F9" w:rsidRPr="001A4035" w:rsidRDefault="008E69F9" w:rsidP="008E69F9">
            <w:pPr>
              <w:pStyle w:val="ListParagraph"/>
              <w:numPr>
                <w:ilvl w:val="0"/>
                <w:numId w:val="21"/>
              </w:numPr>
              <w:tabs>
                <w:tab w:val="left" w:pos="324"/>
                <w:tab w:val="left" w:pos="2980"/>
              </w:tabs>
              <w:ind w:left="324"/>
              <w:rPr>
                <w:rFonts w:ascii="Arial Narrow" w:hAnsi="Arial Narrow"/>
                <w:sz w:val="22"/>
              </w:rPr>
            </w:pPr>
            <w:r w:rsidRPr="001A4035">
              <w:rPr>
                <w:rFonts w:ascii="Arial Narrow" w:hAnsi="Arial Narrow"/>
                <w:sz w:val="22"/>
              </w:rPr>
              <w:lastRenderedPageBreak/>
              <w:t>Teacher of the Year Committee</w:t>
            </w:r>
          </w:p>
          <w:p w14:paraId="35D0584F" w14:textId="77777777" w:rsidR="008E69F9" w:rsidRPr="001A4035" w:rsidRDefault="008E69F9" w:rsidP="0029561F">
            <w:pPr>
              <w:pStyle w:val="ListParagraph"/>
              <w:numPr>
                <w:ilvl w:val="2"/>
                <w:numId w:val="21"/>
              </w:numPr>
              <w:tabs>
                <w:tab w:val="left" w:pos="324"/>
                <w:tab w:val="left" w:pos="774"/>
              </w:tabs>
              <w:ind w:left="864" w:hanging="360"/>
              <w:rPr>
                <w:rFonts w:ascii="Arial Narrow" w:hAnsi="Arial Narrow"/>
                <w:sz w:val="22"/>
              </w:rPr>
            </w:pPr>
            <w:r w:rsidRPr="001A4035">
              <w:rPr>
                <w:rFonts w:ascii="Arial Narrow" w:hAnsi="Arial Narrow"/>
                <w:sz w:val="22"/>
              </w:rPr>
              <w:t>The Teacher of the Year Committee shall be chaired b</w:t>
            </w:r>
            <w:r w:rsidR="0029561F">
              <w:rPr>
                <w:rFonts w:ascii="Arial Narrow" w:hAnsi="Arial Narrow"/>
                <w:sz w:val="22"/>
              </w:rPr>
              <w:t xml:space="preserve">y the Northern/Southern Section </w:t>
            </w:r>
            <w:r w:rsidRPr="001A4035">
              <w:rPr>
                <w:rFonts w:ascii="Arial Narrow" w:hAnsi="Arial Narrow"/>
                <w:sz w:val="22"/>
              </w:rPr>
              <w:t>Chairs in alternating years (even numbered years Northern, odd numbered years Southern</w:t>
            </w:r>
            <w:r w:rsidR="00190537" w:rsidRPr="001A4035">
              <w:rPr>
                <w:rFonts w:ascii="Arial Narrow" w:hAnsi="Arial Narrow"/>
                <w:sz w:val="22"/>
              </w:rPr>
              <w:t>)</w:t>
            </w:r>
          </w:p>
          <w:p w14:paraId="14D8A5D8" w14:textId="77777777" w:rsidR="00190537" w:rsidRPr="001A4035" w:rsidRDefault="00190537" w:rsidP="008E69F9">
            <w:pPr>
              <w:pStyle w:val="ListParagraph"/>
              <w:numPr>
                <w:ilvl w:val="2"/>
                <w:numId w:val="21"/>
              </w:numPr>
              <w:tabs>
                <w:tab w:val="left" w:pos="324"/>
                <w:tab w:val="left" w:pos="774"/>
              </w:tabs>
              <w:ind w:left="864" w:hanging="360"/>
              <w:rPr>
                <w:rFonts w:ascii="Arial Narrow" w:hAnsi="Arial Narrow"/>
                <w:sz w:val="22"/>
              </w:rPr>
            </w:pPr>
            <w:r w:rsidRPr="001A4035">
              <w:rPr>
                <w:rFonts w:ascii="Arial Narrow" w:hAnsi="Arial Narrow"/>
                <w:sz w:val="22"/>
              </w:rPr>
              <w:t>The Teacher of the Year Committee shall be responsible for coordinating the annual submission of Teacher of the Year nominations for review and selection.</w:t>
            </w:r>
          </w:p>
          <w:p w14:paraId="565F0C76" w14:textId="77777777" w:rsidR="00190537" w:rsidRPr="001A4035" w:rsidRDefault="00190537" w:rsidP="008E69F9">
            <w:pPr>
              <w:pStyle w:val="ListParagraph"/>
              <w:numPr>
                <w:ilvl w:val="2"/>
                <w:numId w:val="21"/>
              </w:numPr>
              <w:tabs>
                <w:tab w:val="left" w:pos="324"/>
                <w:tab w:val="left" w:pos="774"/>
              </w:tabs>
              <w:ind w:left="864" w:hanging="360"/>
              <w:rPr>
                <w:rFonts w:ascii="Arial Narrow" w:hAnsi="Arial Narrow"/>
                <w:sz w:val="22"/>
              </w:rPr>
            </w:pPr>
            <w:r w:rsidRPr="001A4035">
              <w:rPr>
                <w:rFonts w:ascii="Arial Narrow" w:hAnsi="Arial Narrow"/>
                <w:sz w:val="22"/>
              </w:rPr>
              <w:t>The Teacher of the Year Committee shall present all nominees and the Teachers of the Year recipients with their awards at the Annual Conference.</w:t>
            </w:r>
          </w:p>
          <w:p w14:paraId="176DDF2A" w14:textId="77777777" w:rsidR="00190537" w:rsidRPr="001A4035" w:rsidRDefault="00190537" w:rsidP="00190537">
            <w:pPr>
              <w:pStyle w:val="ListParagraph"/>
              <w:numPr>
                <w:ilvl w:val="0"/>
                <w:numId w:val="21"/>
              </w:numPr>
              <w:tabs>
                <w:tab w:val="left" w:pos="324"/>
                <w:tab w:val="left" w:pos="774"/>
              </w:tabs>
              <w:ind w:hanging="1476"/>
              <w:rPr>
                <w:rFonts w:ascii="Arial Narrow" w:hAnsi="Arial Narrow"/>
                <w:sz w:val="22"/>
              </w:rPr>
            </w:pPr>
            <w:r w:rsidRPr="001A4035">
              <w:rPr>
                <w:rFonts w:ascii="Arial Narrow" w:hAnsi="Arial Narrow"/>
                <w:sz w:val="22"/>
              </w:rPr>
              <w:t>Legislative Committee</w:t>
            </w:r>
          </w:p>
          <w:p w14:paraId="6D170EFE" w14:textId="77777777" w:rsidR="00190537" w:rsidRPr="001A4035" w:rsidRDefault="00190537" w:rsidP="00190537">
            <w:pPr>
              <w:pStyle w:val="ListParagraph"/>
              <w:numPr>
                <w:ilvl w:val="2"/>
                <w:numId w:val="21"/>
              </w:numPr>
              <w:tabs>
                <w:tab w:val="left" w:pos="324"/>
                <w:tab w:val="left" w:pos="774"/>
              </w:tabs>
              <w:ind w:left="774" w:hanging="270"/>
              <w:rPr>
                <w:rFonts w:ascii="Arial Narrow" w:hAnsi="Arial Narrow"/>
                <w:sz w:val="22"/>
              </w:rPr>
            </w:pPr>
            <w:r w:rsidRPr="001A4035">
              <w:rPr>
                <w:rFonts w:ascii="Arial Narrow" w:hAnsi="Arial Narrow"/>
                <w:sz w:val="22"/>
              </w:rPr>
              <w:t>The Legislative Committee shall be chaired by the Legislative Representative.</w:t>
            </w:r>
          </w:p>
          <w:p w14:paraId="28A72414" w14:textId="77777777" w:rsidR="00190537" w:rsidRPr="001A4035" w:rsidRDefault="00190537" w:rsidP="00190537">
            <w:pPr>
              <w:pStyle w:val="ListParagraph"/>
              <w:numPr>
                <w:ilvl w:val="2"/>
                <w:numId w:val="21"/>
              </w:numPr>
              <w:tabs>
                <w:tab w:val="left" w:pos="324"/>
                <w:tab w:val="left" w:pos="774"/>
              </w:tabs>
              <w:ind w:left="774" w:hanging="270"/>
              <w:rPr>
                <w:rFonts w:ascii="Arial Narrow" w:hAnsi="Arial Narrow"/>
                <w:sz w:val="22"/>
              </w:rPr>
            </w:pPr>
            <w:r w:rsidRPr="001A4035">
              <w:rPr>
                <w:rFonts w:ascii="Arial Narrow" w:hAnsi="Arial Narrow"/>
                <w:sz w:val="22"/>
              </w:rPr>
              <w:t>The Legislative Representative shall be appointed by the Board.</w:t>
            </w:r>
          </w:p>
          <w:p w14:paraId="2F1FEC35" w14:textId="77777777" w:rsidR="00190537" w:rsidRPr="001A4035" w:rsidRDefault="00190537" w:rsidP="00190537">
            <w:pPr>
              <w:pStyle w:val="ListParagraph"/>
              <w:numPr>
                <w:ilvl w:val="2"/>
                <w:numId w:val="21"/>
              </w:numPr>
              <w:tabs>
                <w:tab w:val="left" w:pos="324"/>
                <w:tab w:val="left" w:pos="774"/>
              </w:tabs>
              <w:ind w:left="774" w:hanging="270"/>
              <w:rPr>
                <w:rFonts w:ascii="Arial Narrow" w:hAnsi="Arial Narrow"/>
                <w:sz w:val="22"/>
              </w:rPr>
            </w:pPr>
            <w:r w:rsidRPr="001A4035">
              <w:rPr>
                <w:rFonts w:ascii="Arial Narrow" w:hAnsi="Arial Narrow"/>
                <w:sz w:val="22"/>
              </w:rPr>
              <w:t>The Legislative Committee is responsible to provide the Board and membership with regular legislative updates.</w:t>
            </w:r>
          </w:p>
          <w:p w14:paraId="76B57808" w14:textId="77777777" w:rsidR="00190537" w:rsidRPr="001A4035" w:rsidRDefault="00190537" w:rsidP="00190537">
            <w:pPr>
              <w:pStyle w:val="ListParagraph"/>
              <w:numPr>
                <w:ilvl w:val="0"/>
                <w:numId w:val="21"/>
              </w:numPr>
              <w:tabs>
                <w:tab w:val="left" w:pos="324"/>
                <w:tab w:val="left" w:pos="774"/>
              </w:tabs>
              <w:ind w:left="324"/>
              <w:rPr>
                <w:rFonts w:ascii="Arial Narrow" w:hAnsi="Arial Narrow"/>
                <w:sz w:val="22"/>
              </w:rPr>
            </w:pPr>
            <w:r w:rsidRPr="001A4035">
              <w:rPr>
                <w:rFonts w:ascii="Arial Narrow" w:hAnsi="Arial Narrow"/>
                <w:sz w:val="22"/>
              </w:rPr>
              <w:t>JCCASAC Journal Committee</w:t>
            </w:r>
          </w:p>
          <w:p w14:paraId="2ACAAF63" w14:textId="77777777" w:rsidR="00190537" w:rsidRPr="001A4035" w:rsidRDefault="00190537" w:rsidP="00190537">
            <w:pPr>
              <w:pStyle w:val="ListParagraph"/>
              <w:numPr>
                <w:ilvl w:val="2"/>
                <w:numId w:val="21"/>
              </w:numPr>
              <w:tabs>
                <w:tab w:val="left" w:pos="324"/>
                <w:tab w:val="left" w:pos="774"/>
              </w:tabs>
              <w:ind w:left="864" w:hanging="360"/>
              <w:rPr>
                <w:rFonts w:ascii="Arial Narrow" w:hAnsi="Arial Narrow"/>
                <w:sz w:val="22"/>
              </w:rPr>
            </w:pPr>
            <w:r w:rsidRPr="001A4035">
              <w:rPr>
                <w:rFonts w:ascii="Arial Narrow" w:hAnsi="Arial Narrow"/>
                <w:sz w:val="22"/>
              </w:rPr>
              <w:t>The Journal Committee shall consist of three (3) members, comprised of the JCCASAC Journal Editor and Northern/Southern Section Secretaries.</w:t>
            </w:r>
          </w:p>
          <w:p w14:paraId="3CB732C5" w14:textId="77777777" w:rsidR="00190537" w:rsidRPr="001A4035" w:rsidRDefault="00190537" w:rsidP="00190537">
            <w:pPr>
              <w:pStyle w:val="ListParagraph"/>
              <w:numPr>
                <w:ilvl w:val="2"/>
                <w:numId w:val="21"/>
              </w:numPr>
              <w:tabs>
                <w:tab w:val="left" w:pos="324"/>
                <w:tab w:val="left" w:pos="774"/>
              </w:tabs>
              <w:ind w:left="864" w:hanging="360"/>
              <w:rPr>
                <w:rFonts w:ascii="Arial Narrow" w:hAnsi="Arial Narrow"/>
                <w:sz w:val="22"/>
              </w:rPr>
            </w:pPr>
            <w:r w:rsidRPr="001A4035">
              <w:rPr>
                <w:rFonts w:ascii="Arial Narrow" w:hAnsi="Arial Narrow"/>
                <w:sz w:val="22"/>
              </w:rPr>
              <w:t>The Journal Committee shall be chaired by the JCCASAC Journal Editor.</w:t>
            </w:r>
          </w:p>
          <w:p w14:paraId="5B23862F" w14:textId="77777777" w:rsidR="00190537" w:rsidRPr="001A4035" w:rsidRDefault="00190537" w:rsidP="00190537">
            <w:pPr>
              <w:pStyle w:val="ListParagraph"/>
              <w:numPr>
                <w:ilvl w:val="2"/>
                <w:numId w:val="21"/>
              </w:numPr>
              <w:tabs>
                <w:tab w:val="left" w:pos="324"/>
                <w:tab w:val="left" w:pos="774"/>
              </w:tabs>
              <w:ind w:left="864" w:hanging="360"/>
              <w:rPr>
                <w:rFonts w:ascii="Arial Narrow" w:hAnsi="Arial Narrow"/>
                <w:sz w:val="22"/>
              </w:rPr>
            </w:pPr>
            <w:r w:rsidRPr="001A4035">
              <w:rPr>
                <w:rFonts w:ascii="Arial Narrow" w:hAnsi="Arial Narrow"/>
                <w:sz w:val="22"/>
              </w:rPr>
              <w:t>The Journal Editor shall be appointed by the Board.</w:t>
            </w:r>
          </w:p>
          <w:p w14:paraId="7CDF9203" w14:textId="77777777" w:rsidR="00190537" w:rsidRPr="001A4035" w:rsidRDefault="00190537" w:rsidP="003315EB">
            <w:pPr>
              <w:pStyle w:val="ListParagraph"/>
              <w:numPr>
                <w:ilvl w:val="2"/>
                <w:numId w:val="21"/>
              </w:numPr>
              <w:tabs>
                <w:tab w:val="left" w:pos="324"/>
                <w:tab w:val="left" w:pos="774"/>
              </w:tabs>
              <w:ind w:left="864" w:hanging="360"/>
              <w:rPr>
                <w:rFonts w:ascii="Arial Narrow" w:hAnsi="Arial Narrow"/>
                <w:sz w:val="22"/>
              </w:rPr>
            </w:pPr>
            <w:r w:rsidRPr="001A4035">
              <w:rPr>
                <w:rFonts w:ascii="Arial Narrow" w:hAnsi="Arial Narrow"/>
                <w:sz w:val="22"/>
              </w:rPr>
              <w:t xml:space="preserve">In recognition of the time required to coordinate the development and publication of the Journal, the Chair’s County Office of Education shall be paid an annual stipend with the amount to be determined by the Board.  The County Office of Education is </w:t>
            </w:r>
            <w:r w:rsidR="003315EB" w:rsidRPr="001A4035">
              <w:rPr>
                <w:rFonts w:ascii="Arial Narrow" w:hAnsi="Arial Narrow"/>
                <w:sz w:val="22"/>
              </w:rPr>
              <w:t>responsible</w:t>
            </w:r>
            <w:r w:rsidRPr="001A4035">
              <w:rPr>
                <w:rFonts w:ascii="Arial Narrow" w:hAnsi="Arial Narrow"/>
                <w:sz w:val="22"/>
              </w:rPr>
              <w:t xml:space="preserve"> to render the stipend payment to the Journal Editor.  The Chair will be assisted by Northern/Southern </w:t>
            </w:r>
            <w:r w:rsidR="003315EB" w:rsidRPr="001A4035">
              <w:rPr>
                <w:rFonts w:ascii="Arial Narrow" w:hAnsi="Arial Narrow"/>
                <w:sz w:val="22"/>
              </w:rPr>
              <w:t>Section Secretaries and other JCCASAC members as needed.</w:t>
            </w:r>
          </w:p>
          <w:p w14:paraId="27F16E3C" w14:textId="77777777" w:rsidR="003315EB" w:rsidRPr="001A4035" w:rsidRDefault="003315EB" w:rsidP="003315EB">
            <w:pPr>
              <w:pStyle w:val="ListParagraph"/>
              <w:numPr>
                <w:ilvl w:val="2"/>
                <w:numId w:val="21"/>
              </w:numPr>
              <w:tabs>
                <w:tab w:val="left" w:pos="324"/>
                <w:tab w:val="left" w:pos="774"/>
              </w:tabs>
              <w:ind w:left="864" w:hanging="360"/>
              <w:rPr>
                <w:rFonts w:ascii="Arial Narrow" w:hAnsi="Arial Narrow"/>
                <w:sz w:val="22"/>
              </w:rPr>
            </w:pPr>
            <w:r w:rsidRPr="001A4035">
              <w:rPr>
                <w:rFonts w:ascii="Arial Narrow" w:hAnsi="Arial Narrow"/>
                <w:sz w:val="22"/>
              </w:rPr>
              <w:t xml:space="preserve">Duties of the Journal Committee shall include: </w:t>
            </w:r>
          </w:p>
          <w:p w14:paraId="741EB20F" w14:textId="77777777" w:rsidR="00647936" w:rsidRPr="001A4035" w:rsidRDefault="00647936" w:rsidP="00647936">
            <w:pPr>
              <w:pStyle w:val="ListParagraph"/>
              <w:numPr>
                <w:ilvl w:val="1"/>
                <w:numId w:val="21"/>
              </w:numPr>
              <w:tabs>
                <w:tab w:val="left" w:pos="324"/>
                <w:tab w:val="left" w:pos="774"/>
              </w:tabs>
              <w:ind w:left="1584" w:hanging="450"/>
              <w:rPr>
                <w:rFonts w:ascii="Arial Narrow" w:hAnsi="Arial Narrow"/>
                <w:sz w:val="22"/>
              </w:rPr>
            </w:pPr>
            <w:r w:rsidRPr="001A4035">
              <w:rPr>
                <w:rFonts w:ascii="Arial Narrow" w:hAnsi="Arial Narrow"/>
                <w:sz w:val="22"/>
              </w:rPr>
              <w:t>Direct and oversee the publication of the annual JCCASAC Journal</w:t>
            </w:r>
          </w:p>
          <w:p w14:paraId="58A1E77A" w14:textId="77777777" w:rsidR="00647936" w:rsidRPr="001A4035" w:rsidRDefault="00647936" w:rsidP="00647936">
            <w:pPr>
              <w:pStyle w:val="ListParagraph"/>
              <w:numPr>
                <w:ilvl w:val="1"/>
                <w:numId w:val="21"/>
              </w:numPr>
              <w:tabs>
                <w:tab w:val="left" w:pos="324"/>
                <w:tab w:val="left" w:pos="774"/>
              </w:tabs>
              <w:ind w:left="1584" w:hanging="450"/>
              <w:rPr>
                <w:rFonts w:ascii="Arial Narrow" w:hAnsi="Arial Narrow"/>
                <w:sz w:val="22"/>
              </w:rPr>
            </w:pPr>
            <w:r w:rsidRPr="001A4035">
              <w:rPr>
                <w:rFonts w:ascii="Arial Narrow" w:hAnsi="Arial Narrow"/>
                <w:sz w:val="22"/>
              </w:rPr>
              <w:t>Solicit articles from the membership</w:t>
            </w:r>
          </w:p>
          <w:p w14:paraId="563A213D" w14:textId="77777777" w:rsidR="00647936" w:rsidRPr="001A4035" w:rsidRDefault="00647936" w:rsidP="00647936">
            <w:pPr>
              <w:pStyle w:val="ListParagraph"/>
              <w:numPr>
                <w:ilvl w:val="1"/>
                <w:numId w:val="21"/>
              </w:numPr>
              <w:tabs>
                <w:tab w:val="left" w:pos="324"/>
                <w:tab w:val="left" w:pos="774"/>
              </w:tabs>
              <w:ind w:left="1584" w:hanging="450"/>
              <w:rPr>
                <w:rFonts w:ascii="Arial Narrow" w:hAnsi="Arial Narrow"/>
                <w:sz w:val="22"/>
              </w:rPr>
            </w:pPr>
            <w:r w:rsidRPr="001A4035">
              <w:rPr>
                <w:rFonts w:ascii="Arial Narrow" w:hAnsi="Arial Narrow"/>
                <w:sz w:val="22"/>
              </w:rPr>
              <w:t>Coordinate sponsors and advertisers</w:t>
            </w:r>
          </w:p>
          <w:p w14:paraId="0F1A0CE9" w14:textId="77777777" w:rsidR="003315EB" w:rsidRPr="001A4035" w:rsidRDefault="00647936" w:rsidP="00647936">
            <w:pPr>
              <w:tabs>
                <w:tab w:val="left" w:pos="324"/>
                <w:tab w:val="left" w:pos="774"/>
              </w:tabs>
              <w:rPr>
                <w:rFonts w:ascii="Arial Narrow" w:hAnsi="Arial Narrow"/>
                <w:sz w:val="22"/>
              </w:rPr>
            </w:pPr>
            <w:r w:rsidRPr="001A4035">
              <w:rPr>
                <w:rFonts w:ascii="Arial Narrow" w:hAnsi="Arial Narrow"/>
                <w:sz w:val="22"/>
              </w:rPr>
              <w:t xml:space="preserve">      vi.    The JCCASAC Journal shall be published at least annually.</w:t>
            </w:r>
          </w:p>
          <w:p w14:paraId="756E01C3" w14:textId="77777777" w:rsidR="003315EB" w:rsidRPr="001A4035" w:rsidRDefault="00647936" w:rsidP="00647936">
            <w:pPr>
              <w:pStyle w:val="ListParagraph"/>
              <w:numPr>
                <w:ilvl w:val="0"/>
                <w:numId w:val="10"/>
              </w:numPr>
              <w:tabs>
                <w:tab w:val="left" w:pos="324"/>
                <w:tab w:val="left" w:pos="774"/>
              </w:tabs>
              <w:ind w:hanging="216"/>
              <w:rPr>
                <w:rFonts w:ascii="Arial Narrow" w:hAnsi="Arial Narrow"/>
                <w:sz w:val="22"/>
              </w:rPr>
            </w:pPr>
            <w:r w:rsidRPr="001A4035">
              <w:rPr>
                <w:rFonts w:ascii="Arial Narrow" w:hAnsi="Arial Narrow"/>
                <w:sz w:val="22"/>
              </w:rPr>
              <w:t xml:space="preserve">The Chair of this committee will be responsible for the distribution of the JCCASAC Journal. At a minimum, the JCCASAC Journal will be distributed to the membership and to the County Superintendents. Other recipients of the Journal may include members of the Legislature or State government and will be decided by the Board on a yearly basis. </w:t>
            </w:r>
          </w:p>
        </w:tc>
        <w:tc>
          <w:tcPr>
            <w:tcW w:w="3507" w:type="dxa"/>
          </w:tcPr>
          <w:p w14:paraId="18467BBF" w14:textId="77777777" w:rsidR="00DD3721" w:rsidRPr="001A4035" w:rsidRDefault="00387A90">
            <w:pPr>
              <w:rPr>
                <w:rFonts w:ascii="Arial Narrow" w:hAnsi="Arial Narrow"/>
                <w:sz w:val="22"/>
              </w:rPr>
            </w:pPr>
            <w:r w:rsidRPr="001A4035">
              <w:rPr>
                <w:rFonts w:ascii="Arial Narrow" w:hAnsi="Arial Narrow"/>
                <w:sz w:val="22"/>
              </w:rPr>
              <w:lastRenderedPageBreak/>
              <w:t>Members may be invited to serve on committees by the Board.</w:t>
            </w:r>
          </w:p>
          <w:p w14:paraId="6306030F" w14:textId="77777777" w:rsidR="00387A90" w:rsidRPr="001A4035" w:rsidRDefault="00387A90">
            <w:pPr>
              <w:rPr>
                <w:rFonts w:ascii="Arial Narrow" w:hAnsi="Arial Narrow"/>
                <w:sz w:val="22"/>
              </w:rPr>
            </w:pPr>
          </w:p>
          <w:p w14:paraId="78B04AE2" w14:textId="77777777" w:rsidR="00387A90" w:rsidRPr="001A4035" w:rsidRDefault="00387A90">
            <w:pPr>
              <w:rPr>
                <w:rFonts w:ascii="Arial Narrow" w:hAnsi="Arial Narrow"/>
                <w:sz w:val="22"/>
              </w:rPr>
            </w:pPr>
            <w:r w:rsidRPr="001A4035">
              <w:rPr>
                <w:rFonts w:ascii="Arial Narrow" w:hAnsi="Arial Narrow"/>
                <w:sz w:val="22"/>
              </w:rPr>
              <w:t>Board Members are required to serve on committees.</w:t>
            </w:r>
          </w:p>
          <w:p w14:paraId="1E35CAA5" w14:textId="77777777" w:rsidR="00387A90" w:rsidRPr="001A4035" w:rsidRDefault="00387A90">
            <w:pPr>
              <w:rPr>
                <w:rFonts w:ascii="Arial Narrow" w:hAnsi="Arial Narrow"/>
                <w:sz w:val="22"/>
              </w:rPr>
            </w:pPr>
          </w:p>
          <w:p w14:paraId="10ABF03D" w14:textId="77777777" w:rsidR="00387A90" w:rsidRPr="001A4035" w:rsidRDefault="00387A90">
            <w:pPr>
              <w:rPr>
                <w:rFonts w:ascii="Arial Narrow" w:hAnsi="Arial Narrow"/>
                <w:sz w:val="22"/>
              </w:rPr>
            </w:pPr>
            <w:r w:rsidRPr="001A4035">
              <w:rPr>
                <w:rFonts w:ascii="Arial Narrow" w:hAnsi="Arial Narrow"/>
                <w:sz w:val="22"/>
              </w:rPr>
              <w:t>Committee members will be assigned by the Board unless otherwise stated within these by-laws.</w:t>
            </w:r>
          </w:p>
          <w:p w14:paraId="2F2C14E6" w14:textId="77777777" w:rsidR="00387A90" w:rsidRPr="001A4035" w:rsidRDefault="00387A90">
            <w:pPr>
              <w:rPr>
                <w:rFonts w:ascii="Arial Narrow" w:hAnsi="Arial Narrow"/>
                <w:sz w:val="22"/>
              </w:rPr>
            </w:pPr>
          </w:p>
          <w:p w14:paraId="492A92FF" w14:textId="77777777" w:rsidR="00387A90" w:rsidRPr="001A4035" w:rsidRDefault="00387A90">
            <w:pPr>
              <w:rPr>
                <w:rFonts w:ascii="Arial Narrow" w:hAnsi="Arial Narrow"/>
                <w:sz w:val="22"/>
              </w:rPr>
            </w:pPr>
            <w:r w:rsidRPr="001A4035">
              <w:rPr>
                <w:rFonts w:ascii="Arial Narrow" w:hAnsi="Arial Narrow"/>
                <w:sz w:val="22"/>
              </w:rPr>
              <w:t>There shall be such subcommittees as the Board determines.</w:t>
            </w:r>
          </w:p>
        </w:tc>
      </w:tr>
      <w:tr w:rsidR="00A93338" w:rsidRPr="001A4035" w14:paraId="74AEF6AB" w14:textId="77777777" w:rsidTr="001A4035">
        <w:tc>
          <w:tcPr>
            <w:tcW w:w="2613" w:type="dxa"/>
          </w:tcPr>
          <w:p w14:paraId="5F1D2DAC" w14:textId="77777777" w:rsidR="00A93338" w:rsidRPr="001A4035" w:rsidRDefault="00A93338" w:rsidP="00A93338">
            <w:pPr>
              <w:pStyle w:val="ListParagraph"/>
              <w:numPr>
                <w:ilvl w:val="0"/>
                <w:numId w:val="1"/>
              </w:numPr>
              <w:ind w:left="342" w:hanging="90"/>
              <w:rPr>
                <w:rFonts w:ascii="Arial Narrow" w:hAnsi="Arial Narrow"/>
                <w:sz w:val="22"/>
              </w:rPr>
            </w:pPr>
            <w:r w:rsidRPr="001A4035">
              <w:rPr>
                <w:rFonts w:ascii="Arial Narrow" w:hAnsi="Arial Narrow"/>
                <w:sz w:val="22"/>
              </w:rPr>
              <w:lastRenderedPageBreak/>
              <w:t>Meetings</w:t>
            </w:r>
          </w:p>
        </w:tc>
        <w:tc>
          <w:tcPr>
            <w:tcW w:w="8457" w:type="dxa"/>
          </w:tcPr>
          <w:p w14:paraId="7D6E0815" w14:textId="77777777" w:rsidR="00A93338" w:rsidRPr="001A4035" w:rsidRDefault="00A93338" w:rsidP="00A93338">
            <w:pPr>
              <w:pStyle w:val="ListParagraph"/>
              <w:numPr>
                <w:ilvl w:val="0"/>
                <w:numId w:val="22"/>
              </w:numPr>
              <w:tabs>
                <w:tab w:val="left" w:pos="324"/>
              </w:tabs>
              <w:ind w:left="324"/>
              <w:rPr>
                <w:rFonts w:ascii="Arial Narrow" w:hAnsi="Arial Narrow"/>
                <w:sz w:val="22"/>
              </w:rPr>
            </w:pPr>
            <w:r w:rsidRPr="001A4035">
              <w:rPr>
                <w:rFonts w:ascii="Arial Narrow" w:hAnsi="Arial Narrow"/>
                <w:sz w:val="22"/>
              </w:rPr>
              <w:t>JCCASAC shall hold no less than three (3) meetings each year in alternating sections. The Board shall meet prior to each JCCASAC meeting.</w:t>
            </w:r>
          </w:p>
          <w:p w14:paraId="013908D1" w14:textId="77777777" w:rsidR="00A93338" w:rsidRPr="001A4035" w:rsidRDefault="00A93338" w:rsidP="00A93338">
            <w:pPr>
              <w:pStyle w:val="ListParagraph"/>
              <w:numPr>
                <w:ilvl w:val="0"/>
                <w:numId w:val="22"/>
              </w:numPr>
              <w:tabs>
                <w:tab w:val="left" w:pos="324"/>
              </w:tabs>
              <w:ind w:left="324"/>
              <w:rPr>
                <w:rFonts w:ascii="Arial Narrow" w:hAnsi="Arial Narrow"/>
                <w:sz w:val="22"/>
              </w:rPr>
            </w:pPr>
            <w:r w:rsidRPr="001A4035">
              <w:rPr>
                <w:rFonts w:ascii="Arial Narrow" w:hAnsi="Arial Narrow"/>
                <w:sz w:val="22"/>
              </w:rPr>
              <w:t>The Board will hold a summer work group meeting in order to identify and prepare goals and agenda priorities for the upcoming school year.</w:t>
            </w:r>
          </w:p>
          <w:p w14:paraId="0413DEB8" w14:textId="77777777" w:rsidR="00A93338" w:rsidRPr="001A4035" w:rsidRDefault="00A93338" w:rsidP="00A93338">
            <w:pPr>
              <w:pStyle w:val="ListParagraph"/>
              <w:numPr>
                <w:ilvl w:val="0"/>
                <w:numId w:val="22"/>
              </w:numPr>
              <w:tabs>
                <w:tab w:val="left" w:pos="324"/>
              </w:tabs>
              <w:ind w:left="324"/>
              <w:rPr>
                <w:rFonts w:ascii="Arial Narrow" w:hAnsi="Arial Narrow"/>
                <w:sz w:val="22"/>
              </w:rPr>
            </w:pPr>
            <w:r w:rsidRPr="001A4035">
              <w:rPr>
                <w:rFonts w:ascii="Arial Narrow" w:hAnsi="Arial Narrow"/>
                <w:sz w:val="22"/>
              </w:rPr>
              <w:t>Announcements of the general membership meetings shall be made in writing to all members in thirty (30) days prior to the date of the meeting.</w:t>
            </w:r>
          </w:p>
        </w:tc>
        <w:tc>
          <w:tcPr>
            <w:tcW w:w="3507" w:type="dxa"/>
          </w:tcPr>
          <w:p w14:paraId="0953F371" w14:textId="77777777" w:rsidR="00A93338" w:rsidRPr="001A4035" w:rsidRDefault="00157472" w:rsidP="00157472">
            <w:pPr>
              <w:rPr>
                <w:rFonts w:ascii="Arial Narrow" w:hAnsi="Arial Narrow"/>
                <w:sz w:val="22"/>
              </w:rPr>
            </w:pPr>
            <w:r>
              <w:rPr>
                <w:rFonts w:ascii="Arial Narrow" w:hAnsi="Arial Narrow"/>
                <w:sz w:val="22"/>
              </w:rPr>
              <w:t>The JCCASAC Chair</w:t>
            </w:r>
            <w:r w:rsidR="00387A90" w:rsidRPr="001A4035">
              <w:rPr>
                <w:rFonts w:ascii="Arial Narrow" w:hAnsi="Arial Narrow"/>
                <w:sz w:val="22"/>
              </w:rPr>
              <w:t xml:space="preserve"> shall call a minimum of one (1) General meeting, in conjunction with the Annual Conference held in the spring, alternating northern and southern locations.  The JCCASAC Chair may call other meetings as deemed necessary. The Section Chairs </w:t>
            </w:r>
            <w:r w:rsidR="00387A90" w:rsidRPr="001A4035">
              <w:rPr>
                <w:rFonts w:ascii="Arial Narrow" w:hAnsi="Arial Narrow"/>
                <w:sz w:val="22"/>
              </w:rPr>
              <w:lastRenderedPageBreak/>
              <w:t>shall call Section Meetings in conjunctions with the Annual Conference or as needed. Special meetings may also be called by any member with the approval of the majority of the Board.</w:t>
            </w:r>
          </w:p>
        </w:tc>
      </w:tr>
      <w:tr w:rsidR="00A93338" w:rsidRPr="001A4035" w14:paraId="32DA7CCF" w14:textId="77777777" w:rsidTr="001A4035">
        <w:tc>
          <w:tcPr>
            <w:tcW w:w="2613" w:type="dxa"/>
          </w:tcPr>
          <w:p w14:paraId="7739FD07" w14:textId="77777777" w:rsidR="00A93338" w:rsidRPr="001A4035" w:rsidRDefault="00A93338" w:rsidP="00A93338">
            <w:pPr>
              <w:pStyle w:val="ListParagraph"/>
              <w:numPr>
                <w:ilvl w:val="0"/>
                <w:numId w:val="1"/>
              </w:numPr>
              <w:ind w:left="432" w:hanging="90"/>
              <w:rPr>
                <w:rFonts w:ascii="Arial Narrow" w:hAnsi="Arial Narrow"/>
                <w:sz w:val="22"/>
              </w:rPr>
            </w:pPr>
            <w:r w:rsidRPr="001A4035">
              <w:rPr>
                <w:rFonts w:ascii="Arial Narrow" w:hAnsi="Arial Narrow"/>
                <w:sz w:val="22"/>
              </w:rPr>
              <w:lastRenderedPageBreak/>
              <w:t>Dues</w:t>
            </w:r>
          </w:p>
          <w:p w14:paraId="06ACF227" w14:textId="77777777" w:rsidR="00A93338" w:rsidRPr="001A4035" w:rsidRDefault="001920DF" w:rsidP="001920DF">
            <w:pPr>
              <w:pStyle w:val="ListParagraph"/>
              <w:numPr>
                <w:ilvl w:val="1"/>
                <w:numId w:val="1"/>
              </w:numPr>
              <w:ind w:left="882"/>
              <w:rPr>
                <w:rFonts w:ascii="Arial Narrow" w:hAnsi="Arial Narrow"/>
                <w:sz w:val="22"/>
              </w:rPr>
            </w:pPr>
            <w:r w:rsidRPr="001A4035">
              <w:rPr>
                <w:rFonts w:ascii="Arial Narrow" w:hAnsi="Arial Narrow"/>
                <w:sz w:val="22"/>
              </w:rPr>
              <w:t>Fee</w:t>
            </w:r>
          </w:p>
          <w:p w14:paraId="33D27858" w14:textId="77777777" w:rsidR="001920DF" w:rsidRPr="001A4035" w:rsidRDefault="001920DF" w:rsidP="001920DF">
            <w:pPr>
              <w:pStyle w:val="ListParagraph"/>
              <w:numPr>
                <w:ilvl w:val="1"/>
                <w:numId w:val="1"/>
              </w:numPr>
              <w:ind w:left="882"/>
              <w:rPr>
                <w:rFonts w:ascii="Arial Narrow" w:hAnsi="Arial Narrow"/>
                <w:sz w:val="22"/>
              </w:rPr>
            </w:pPr>
            <w:r w:rsidRPr="001A4035">
              <w:rPr>
                <w:rFonts w:ascii="Arial Narrow" w:hAnsi="Arial Narrow"/>
                <w:sz w:val="22"/>
              </w:rPr>
              <w:t>Membership Status</w:t>
            </w:r>
          </w:p>
          <w:p w14:paraId="2C5F87F6" w14:textId="77777777" w:rsidR="001920DF" w:rsidRPr="001A4035" w:rsidRDefault="001920DF" w:rsidP="001920DF">
            <w:pPr>
              <w:pStyle w:val="ListParagraph"/>
              <w:numPr>
                <w:ilvl w:val="1"/>
                <w:numId w:val="1"/>
              </w:numPr>
              <w:ind w:left="882"/>
              <w:rPr>
                <w:rFonts w:ascii="Arial Narrow" w:hAnsi="Arial Narrow"/>
                <w:sz w:val="22"/>
              </w:rPr>
            </w:pPr>
            <w:r w:rsidRPr="001A4035">
              <w:rPr>
                <w:rFonts w:ascii="Arial Narrow" w:hAnsi="Arial Narrow"/>
                <w:sz w:val="22"/>
              </w:rPr>
              <w:t>Honorary Members</w:t>
            </w:r>
          </w:p>
        </w:tc>
        <w:tc>
          <w:tcPr>
            <w:tcW w:w="8457" w:type="dxa"/>
          </w:tcPr>
          <w:p w14:paraId="67EFA07D" w14:textId="77777777" w:rsidR="001920DF" w:rsidRPr="001A4035" w:rsidRDefault="001920DF" w:rsidP="001920DF">
            <w:pPr>
              <w:pStyle w:val="ListParagraph"/>
              <w:numPr>
                <w:ilvl w:val="1"/>
                <w:numId w:val="10"/>
              </w:numPr>
              <w:tabs>
                <w:tab w:val="left" w:pos="324"/>
              </w:tabs>
              <w:ind w:left="324"/>
              <w:rPr>
                <w:rFonts w:ascii="Arial Narrow" w:hAnsi="Arial Narrow"/>
                <w:sz w:val="22"/>
              </w:rPr>
            </w:pPr>
            <w:r w:rsidRPr="001A4035">
              <w:rPr>
                <w:rFonts w:ascii="Arial Narrow" w:hAnsi="Arial Narrow"/>
                <w:sz w:val="22"/>
              </w:rPr>
              <w:t>Any membership requirements, dues, or fees of this organization shall be set by the Board.</w:t>
            </w:r>
          </w:p>
          <w:p w14:paraId="6EECB71F" w14:textId="77777777" w:rsidR="001920DF" w:rsidRPr="001A4035" w:rsidRDefault="001920DF" w:rsidP="001920DF">
            <w:pPr>
              <w:pStyle w:val="ListParagraph"/>
              <w:numPr>
                <w:ilvl w:val="1"/>
                <w:numId w:val="10"/>
              </w:numPr>
              <w:tabs>
                <w:tab w:val="left" w:pos="324"/>
              </w:tabs>
              <w:ind w:left="324"/>
              <w:rPr>
                <w:rFonts w:ascii="Arial Narrow" w:hAnsi="Arial Narrow"/>
                <w:sz w:val="22"/>
              </w:rPr>
            </w:pPr>
            <w:r w:rsidRPr="001A4035">
              <w:rPr>
                <w:rFonts w:ascii="Arial Narrow" w:hAnsi="Arial Narrow"/>
                <w:sz w:val="22"/>
              </w:rPr>
              <w:t>Membership Status: An active or associate member is considered in good standing if they attend the Annual conference (May), Mini-Conference or Region Meeting (Oct.), or the General Membership Meeting (Jan.) in that school year. The school year runs from July 1 through June 30.</w:t>
            </w:r>
          </w:p>
          <w:p w14:paraId="0A3A06B1" w14:textId="77777777" w:rsidR="001920DF" w:rsidRPr="001A4035" w:rsidRDefault="001920DF" w:rsidP="001920DF">
            <w:pPr>
              <w:pStyle w:val="ListParagraph"/>
              <w:numPr>
                <w:ilvl w:val="1"/>
                <w:numId w:val="10"/>
              </w:numPr>
              <w:tabs>
                <w:tab w:val="left" w:pos="324"/>
              </w:tabs>
              <w:ind w:left="324"/>
              <w:rPr>
                <w:rFonts w:ascii="Arial Narrow" w:hAnsi="Arial Narrow"/>
                <w:sz w:val="22"/>
              </w:rPr>
            </w:pPr>
            <w:r w:rsidRPr="001A4035">
              <w:rPr>
                <w:rFonts w:ascii="Arial Narrow" w:hAnsi="Arial Narrow"/>
                <w:sz w:val="22"/>
              </w:rPr>
              <w:t>Honorary members: There are no dues or attendance requirements for Honorary Members.</w:t>
            </w:r>
          </w:p>
        </w:tc>
        <w:tc>
          <w:tcPr>
            <w:tcW w:w="3507" w:type="dxa"/>
          </w:tcPr>
          <w:p w14:paraId="6F1F7376" w14:textId="77777777" w:rsidR="001A4035" w:rsidRPr="001A4035" w:rsidRDefault="00387A90">
            <w:pPr>
              <w:rPr>
                <w:rFonts w:ascii="Arial Narrow" w:hAnsi="Arial Narrow"/>
                <w:sz w:val="22"/>
              </w:rPr>
            </w:pPr>
            <w:r w:rsidRPr="001A4035">
              <w:rPr>
                <w:rFonts w:ascii="Arial Narrow" w:hAnsi="Arial Narrow"/>
                <w:sz w:val="22"/>
              </w:rPr>
              <w:t xml:space="preserve">Annual meeting fees may be collected from each participating County Office of Education. Fees collected shall be used to defray costs of: </w:t>
            </w:r>
          </w:p>
          <w:p w14:paraId="249D7ACB" w14:textId="77777777" w:rsidR="001A4035" w:rsidRPr="001A4035" w:rsidRDefault="001A4035" w:rsidP="001A4035">
            <w:pPr>
              <w:pStyle w:val="ListParagraph"/>
              <w:numPr>
                <w:ilvl w:val="0"/>
                <w:numId w:val="25"/>
              </w:numPr>
              <w:ind w:left="414" w:hanging="270"/>
              <w:rPr>
                <w:rFonts w:ascii="Arial Narrow" w:hAnsi="Arial Narrow"/>
                <w:sz w:val="22"/>
              </w:rPr>
            </w:pPr>
            <w:r w:rsidRPr="001A4035">
              <w:rPr>
                <w:rFonts w:ascii="Arial Narrow" w:hAnsi="Arial Narrow"/>
                <w:sz w:val="22"/>
              </w:rPr>
              <w:t>M</w:t>
            </w:r>
            <w:r w:rsidR="00387A90" w:rsidRPr="001A4035">
              <w:rPr>
                <w:rFonts w:ascii="Arial Narrow" w:hAnsi="Arial Narrow"/>
                <w:sz w:val="22"/>
              </w:rPr>
              <w:t xml:space="preserve">eeting room </w:t>
            </w:r>
          </w:p>
          <w:p w14:paraId="487C7A37" w14:textId="77777777" w:rsidR="001A4035" w:rsidRPr="001A4035" w:rsidRDefault="001A4035" w:rsidP="001A4035">
            <w:pPr>
              <w:pStyle w:val="ListParagraph"/>
              <w:numPr>
                <w:ilvl w:val="0"/>
                <w:numId w:val="25"/>
              </w:numPr>
              <w:ind w:left="414" w:hanging="270"/>
              <w:rPr>
                <w:rFonts w:ascii="Arial Narrow" w:hAnsi="Arial Narrow"/>
                <w:sz w:val="22"/>
              </w:rPr>
            </w:pPr>
            <w:r w:rsidRPr="001A4035">
              <w:rPr>
                <w:rFonts w:ascii="Arial Narrow" w:hAnsi="Arial Narrow"/>
                <w:sz w:val="22"/>
              </w:rPr>
              <w:t>Audio video rentals</w:t>
            </w:r>
          </w:p>
          <w:p w14:paraId="6A6959DC" w14:textId="77777777" w:rsidR="00A93338" w:rsidRPr="001A4035" w:rsidRDefault="001A4035" w:rsidP="001A4035">
            <w:pPr>
              <w:pStyle w:val="ListParagraph"/>
              <w:numPr>
                <w:ilvl w:val="0"/>
                <w:numId w:val="25"/>
              </w:numPr>
              <w:ind w:left="414" w:hanging="270"/>
              <w:rPr>
                <w:rFonts w:ascii="Arial Narrow" w:hAnsi="Arial Narrow"/>
                <w:sz w:val="22"/>
              </w:rPr>
            </w:pPr>
            <w:r w:rsidRPr="001A4035">
              <w:rPr>
                <w:rFonts w:ascii="Arial Narrow" w:hAnsi="Arial Narrow"/>
                <w:sz w:val="22"/>
              </w:rPr>
              <w:t>K</w:t>
            </w:r>
            <w:r w:rsidR="00387A90" w:rsidRPr="001A4035">
              <w:rPr>
                <w:rFonts w:ascii="Arial Narrow" w:hAnsi="Arial Narrow"/>
                <w:sz w:val="22"/>
              </w:rPr>
              <w:t>eynote speakers</w:t>
            </w:r>
          </w:p>
          <w:p w14:paraId="66A92A81" w14:textId="77777777" w:rsidR="001A4035" w:rsidRPr="001A4035" w:rsidRDefault="001A4035" w:rsidP="001A4035">
            <w:pPr>
              <w:pStyle w:val="ListParagraph"/>
              <w:numPr>
                <w:ilvl w:val="0"/>
                <w:numId w:val="25"/>
              </w:numPr>
              <w:ind w:left="414" w:hanging="270"/>
              <w:rPr>
                <w:rFonts w:ascii="Arial Narrow" w:hAnsi="Arial Narrow"/>
                <w:sz w:val="22"/>
              </w:rPr>
            </w:pPr>
            <w:r w:rsidRPr="001A4035">
              <w:rPr>
                <w:rFonts w:ascii="Arial Narrow" w:hAnsi="Arial Narrow"/>
                <w:sz w:val="22"/>
              </w:rPr>
              <w:t>Refreshments</w:t>
            </w:r>
          </w:p>
          <w:p w14:paraId="02D0920D" w14:textId="77777777" w:rsidR="001A4035" w:rsidRPr="001A4035" w:rsidRDefault="001A4035" w:rsidP="001A4035">
            <w:pPr>
              <w:pStyle w:val="ListParagraph"/>
              <w:numPr>
                <w:ilvl w:val="0"/>
                <w:numId w:val="25"/>
              </w:numPr>
              <w:ind w:left="414" w:hanging="270"/>
              <w:rPr>
                <w:rFonts w:ascii="Arial Narrow" w:hAnsi="Arial Narrow"/>
                <w:sz w:val="22"/>
              </w:rPr>
            </w:pPr>
            <w:r w:rsidRPr="001A4035">
              <w:rPr>
                <w:rFonts w:ascii="Arial Narrow" w:hAnsi="Arial Narrow"/>
                <w:sz w:val="22"/>
              </w:rPr>
              <w:t>Programs</w:t>
            </w:r>
          </w:p>
          <w:p w14:paraId="167FA184" w14:textId="77777777" w:rsidR="001A4035" w:rsidRPr="001A4035" w:rsidRDefault="001A4035" w:rsidP="001A4035">
            <w:pPr>
              <w:pStyle w:val="ListParagraph"/>
              <w:numPr>
                <w:ilvl w:val="0"/>
                <w:numId w:val="25"/>
              </w:numPr>
              <w:ind w:left="414" w:hanging="270"/>
              <w:rPr>
                <w:rFonts w:ascii="Arial Narrow" w:hAnsi="Arial Narrow"/>
                <w:sz w:val="22"/>
              </w:rPr>
            </w:pPr>
            <w:r w:rsidRPr="001A4035">
              <w:rPr>
                <w:rFonts w:ascii="Arial Narrow" w:hAnsi="Arial Narrow"/>
                <w:sz w:val="22"/>
              </w:rPr>
              <w:t>Materials</w:t>
            </w:r>
          </w:p>
          <w:p w14:paraId="3963FF8D" w14:textId="77777777" w:rsidR="001A4035" w:rsidRPr="001A4035" w:rsidRDefault="001A4035" w:rsidP="001A4035">
            <w:pPr>
              <w:pStyle w:val="ListParagraph"/>
              <w:numPr>
                <w:ilvl w:val="0"/>
                <w:numId w:val="25"/>
              </w:numPr>
              <w:ind w:left="414" w:hanging="270"/>
              <w:rPr>
                <w:rFonts w:ascii="Arial Narrow" w:hAnsi="Arial Narrow"/>
                <w:sz w:val="22"/>
              </w:rPr>
            </w:pPr>
            <w:r w:rsidRPr="001A4035">
              <w:rPr>
                <w:rFonts w:ascii="Arial Narrow" w:hAnsi="Arial Narrow"/>
                <w:sz w:val="22"/>
              </w:rPr>
              <w:t>Mailings</w:t>
            </w:r>
          </w:p>
          <w:p w14:paraId="4C4F9059" w14:textId="77777777" w:rsidR="001A4035" w:rsidRPr="001A4035" w:rsidRDefault="001A4035" w:rsidP="001A4035">
            <w:pPr>
              <w:pStyle w:val="ListParagraph"/>
              <w:numPr>
                <w:ilvl w:val="0"/>
                <w:numId w:val="25"/>
              </w:numPr>
              <w:ind w:left="414" w:hanging="270"/>
              <w:rPr>
                <w:rFonts w:ascii="Arial Narrow" w:hAnsi="Arial Narrow"/>
                <w:sz w:val="22"/>
              </w:rPr>
            </w:pPr>
            <w:r w:rsidRPr="001A4035">
              <w:rPr>
                <w:rFonts w:ascii="Arial Narrow" w:hAnsi="Arial Narrow"/>
                <w:sz w:val="22"/>
              </w:rPr>
              <w:t>Other related expenses approved by the Board</w:t>
            </w:r>
          </w:p>
          <w:p w14:paraId="23619527" w14:textId="77777777" w:rsidR="001A4035" w:rsidRPr="001A4035" w:rsidRDefault="001A4035" w:rsidP="001A4035">
            <w:pPr>
              <w:rPr>
                <w:rFonts w:ascii="Arial Narrow" w:hAnsi="Arial Narrow"/>
                <w:sz w:val="22"/>
              </w:rPr>
            </w:pPr>
          </w:p>
          <w:p w14:paraId="71A3C571" w14:textId="77777777" w:rsidR="001A4035" w:rsidRPr="001A4035" w:rsidRDefault="001A4035" w:rsidP="001A4035">
            <w:pPr>
              <w:rPr>
                <w:rFonts w:ascii="Arial Narrow" w:hAnsi="Arial Narrow"/>
                <w:sz w:val="22"/>
              </w:rPr>
            </w:pPr>
            <w:r w:rsidRPr="001A4035">
              <w:rPr>
                <w:rFonts w:ascii="Arial Narrow" w:hAnsi="Arial Narrow"/>
                <w:sz w:val="22"/>
              </w:rPr>
              <w:t>Meeting fees shall be approved by the Board and revised as necessary.</w:t>
            </w:r>
          </w:p>
        </w:tc>
      </w:tr>
      <w:tr w:rsidR="001920DF" w:rsidRPr="001A4035" w14:paraId="2156DF00" w14:textId="77777777" w:rsidTr="001A4035">
        <w:tc>
          <w:tcPr>
            <w:tcW w:w="2613" w:type="dxa"/>
          </w:tcPr>
          <w:p w14:paraId="02F2D550" w14:textId="77777777" w:rsidR="001920DF" w:rsidRPr="001A4035" w:rsidRDefault="001920DF" w:rsidP="00A93338">
            <w:pPr>
              <w:pStyle w:val="ListParagraph"/>
              <w:numPr>
                <w:ilvl w:val="0"/>
                <w:numId w:val="1"/>
              </w:numPr>
              <w:ind w:left="432" w:hanging="90"/>
              <w:rPr>
                <w:rFonts w:ascii="Arial Narrow" w:hAnsi="Arial Narrow"/>
                <w:sz w:val="22"/>
              </w:rPr>
            </w:pPr>
            <w:r w:rsidRPr="001A4035">
              <w:rPr>
                <w:rFonts w:ascii="Arial Narrow" w:hAnsi="Arial Narrow"/>
                <w:sz w:val="22"/>
              </w:rPr>
              <w:t>Rules of Order</w:t>
            </w:r>
          </w:p>
        </w:tc>
        <w:tc>
          <w:tcPr>
            <w:tcW w:w="8457" w:type="dxa"/>
          </w:tcPr>
          <w:p w14:paraId="38EE15CF" w14:textId="77777777" w:rsidR="001920DF" w:rsidRPr="001A4035" w:rsidRDefault="001920DF" w:rsidP="001920DF">
            <w:pPr>
              <w:pStyle w:val="ListParagraph"/>
              <w:numPr>
                <w:ilvl w:val="0"/>
                <w:numId w:val="23"/>
              </w:numPr>
              <w:tabs>
                <w:tab w:val="left" w:pos="324"/>
              </w:tabs>
              <w:ind w:left="414" w:hanging="450"/>
              <w:rPr>
                <w:rFonts w:ascii="Arial Narrow" w:hAnsi="Arial Narrow"/>
                <w:sz w:val="22"/>
              </w:rPr>
            </w:pPr>
            <w:r w:rsidRPr="001A4035">
              <w:rPr>
                <w:rFonts w:ascii="Arial Narrow" w:hAnsi="Arial Narrow"/>
                <w:sz w:val="22"/>
              </w:rPr>
              <w:t>Robert’s Rules of Order, Revised, shall regulate the conduct of all general meetings.</w:t>
            </w:r>
          </w:p>
        </w:tc>
        <w:tc>
          <w:tcPr>
            <w:tcW w:w="3507" w:type="dxa"/>
          </w:tcPr>
          <w:p w14:paraId="20C78570" w14:textId="77777777" w:rsidR="001920DF" w:rsidRPr="001A4035" w:rsidRDefault="001920DF">
            <w:pPr>
              <w:rPr>
                <w:rFonts w:ascii="Arial Narrow" w:hAnsi="Arial Narrow"/>
                <w:sz w:val="22"/>
              </w:rPr>
            </w:pPr>
          </w:p>
        </w:tc>
      </w:tr>
    </w:tbl>
    <w:p w14:paraId="1CB5B727" w14:textId="77777777" w:rsidR="00F65261" w:rsidRDefault="007A0B5A"/>
    <w:sectPr w:rsidR="00F65261" w:rsidSect="001A4035">
      <w:headerReference w:type="default" r:id="rId7"/>
      <w:footerReference w:type="default" r:id="rId8"/>
      <w:pgSz w:w="15840" w:h="12240" w:orient="landscape"/>
      <w:pgMar w:top="1152" w:right="1440" w:bottom="1008" w:left="1440" w:header="432"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45EDF" w14:textId="77777777" w:rsidR="007A0B5A" w:rsidRDefault="007A0B5A" w:rsidP="001920DF">
      <w:pPr>
        <w:spacing w:after="0" w:line="240" w:lineRule="auto"/>
      </w:pPr>
      <w:r>
        <w:separator/>
      </w:r>
    </w:p>
  </w:endnote>
  <w:endnote w:type="continuationSeparator" w:id="0">
    <w:p w14:paraId="14C9EA62" w14:textId="77777777" w:rsidR="007A0B5A" w:rsidRDefault="007A0B5A" w:rsidP="00192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1871"/>
      <w:gridCol w:w="1319"/>
    </w:tblGrid>
    <w:tr w:rsidR="00476218" w14:paraId="594B5138" w14:textId="77777777">
      <w:tc>
        <w:tcPr>
          <w:tcW w:w="4500" w:type="pct"/>
          <w:tcBorders>
            <w:top w:val="single" w:sz="4" w:space="0" w:color="000000" w:themeColor="text1"/>
          </w:tcBorders>
        </w:tcPr>
        <w:p w14:paraId="4CCB238B" w14:textId="77777777" w:rsidR="00476218" w:rsidRDefault="007A0B5A" w:rsidP="00476218">
          <w:pPr>
            <w:pStyle w:val="Footer"/>
          </w:pPr>
          <w:sdt>
            <w:sdtPr>
              <w:alias w:val="Company"/>
              <w:id w:val="75971759"/>
              <w:placeholder>
                <w:docPart w:val="3BACC940C04E4B6CB05715A503E8140F"/>
              </w:placeholder>
              <w:dataBinding w:prefixMappings="xmlns:ns0='http://schemas.openxmlformats.org/officeDocument/2006/extended-properties'" w:xpath="/ns0:Properties[1]/ns0:Company[1]" w:storeItemID="{6668398D-A668-4E3E-A5EB-62B293D839F1}"/>
              <w:text/>
            </w:sdtPr>
            <w:sdtEndPr/>
            <w:sdtContent>
              <w:r w:rsidR="00476218">
                <w:t>Revised and Board Approved 2/2017</w:t>
              </w:r>
            </w:sdtContent>
          </w:sdt>
        </w:p>
      </w:tc>
      <w:tc>
        <w:tcPr>
          <w:tcW w:w="500" w:type="pct"/>
          <w:tcBorders>
            <w:top w:val="single" w:sz="4" w:space="0" w:color="C0504D" w:themeColor="accent2"/>
          </w:tcBorders>
          <w:shd w:val="clear" w:color="auto" w:fill="943634" w:themeFill="accent2" w:themeFillShade="BF"/>
        </w:tcPr>
        <w:p w14:paraId="281F7153" w14:textId="77777777" w:rsidR="00476218" w:rsidRDefault="00476218">
          <w:pPr>
            <w:pStyle w:val="Header"/>
            <w:rPr>
              <w:color w:val="FFFFFF" w:themeColor="background1"/>
            </w:rPr>
          </w:pPr>
          <w:r>
            <w:fldChar w:fldCharType="begin"/>
          </w:r>
          <w:r>
            <w:instrText xml:space="preserve"> PAGE   \* MERGEFORMAT </w:instrText>
          </w:r>
          <w:r>
            <w:fldChar w:fldCharType="separate"/>
          </w:r>
          <w:r w:rsidR="007D1720" w:rsidRPr="007D1720">
            <w:rPr>
              <w:noProof/>
              <w:color w:val="FFFFFF" w:themeColor="background1"/>
            </w:rPr>
            <w:t>2</w:t>
          </w:r>
          <w:r>
            <w:rPr>
              <w:noProof/>
              <w:color w:val="FFFFFF" w:themeColor="background1"/>
            </w:rPr>
            <w:fldChar w:fldCharType="end"/>
          </w:r>
        </w:p>
      </w:tc>
    </w:tr>
  </w:tbl>
  <w:p w14:paraId="3977C9E7" w14:textId="77777777" w:rsidR="00A865AC" w:rsidRDefault="00A865AC" w:rsidP="0047621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0DA4D" w14:textId="77777777" w:rsidR="007A0B5A" w:rsidRDefault="007A0B5A" w:rsidP="001920DF">
      <w:pPr>
        <w:spacing w:after="0" w:line="240" w:lineRule="auto"/>
      </w:pPr>
      <w:r>
        <w:separator/>
      </w:r>
    </w:p>
  </w:footnote>
  <w:footnote w:type="continuationSeparator" w:id="0">
    <w:p w14:paraId="54F3E317" w14:textId="77777777" w:rsidR="007A0B5A" w:rsidRDefault="007A0B5A" w:rsidP="001920D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1B4B1" w14:textId="77777777" w:rsidR="00A865AC" w:rsidRPr="00A865AC" w:rsidRDefault="00A865AC" w:rsidP="00A865AC">
    <w:pPr>
      <w:pStyle w:val="Header"/>
      <w:jc w:val="center"/>
      <w:rPr>
        <w:b/>
      </w:rPr>
    </w:pPr>
    <w:r w:rsidRPr="00A865AC">
      <w:rPr>
        <w:b/>
      </w:rPr>
      <w:t>Juvenile Court, Community, and Alternative School Administrators of California</w:t>
    </w:r>
  </w:p>
  <w:p w14:paraId="2BCDD18E" w14:textId="77777777" w:rsidR="00A865AC" w:rsidRDefault="00A865AC" w:rsidP="00A865AC">
    <w:pPr>
      <w:pStyle w:val="Header"/>
      <w:jc w:val="center"/>
      <w:rPr>
        <w:b/>
      </w:rPr>
    </w:pPr>
    <w:r w:rsidRPr="00A865AC">
      <w:rPr>
        <w:b/>
      </w:rPr>
      <w:t>Operating Procedures</w:t>
    </w:r>
  </w:p>
  <w:p w14:paraId="11ECF3C1" w14:textId="77777777" w:rsidR="00476218" w:rsidRDefault="00476218" w:rsidP="00A865AC">
    <w:pPr>
      <w:pStyle w:val="Header"/>
      <w:jc w:val="center"/>
      <w:rPr>
        <w:b/>
      </w:rPr>
    </w:pPr>
    <w:r>
      <w:rPr>
        <w:b/>
      </w:rPr>
      <w:t>2017</w:t>
    </w:r>
  </w:p>
  <w:p w14:paraId="4A4FEB4F" w14:textId="77777777" w:rsidR="00A865AC" w:rsidRDefault="00A865A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35CCD"/>
    <w:multiLevelType w:val="hybridMultilevel"/>
    <w:tmpl w:val="EDAA1D04"/>
    <w:lvl w:ilvl="0" w:tplc="04090019">
      <w:start w:val="1"/>
      <w:numFmt w:val="lowerLetter"/>
      <w:lvlText w:val="%1."/>
      <w:lvlJc w:val="left"/>
      <w:pPr>
        <w:ind w:left="1440" w:hanging="360"/>
      </w:pPr>
    </w:lvl>
    <w:lvl w:ilvl="1" w:tplc="04090005">
      <w:start w:val="1"/>
      <w:numFmt w:val="bullet"/>
      <w:lvlText w:val=""/>
      <w:lvlJc w:val="left"/>
      <w:pPr>
        <w:ind w:left="2160" w:hanging="360"/>
      </w:pPr>
      <w:rPr>
        <w:rFonts w:ascii="Wingdings" w:hAnsi="Wingdings" w:hint="default"/>
      </w:rPr>
    </w:lvl>
    <w:lvl w:ilvl="2" w:tplc="9A788BD4">
      <w:start w:val="1"/>
      <w:numFmt w:val="lowerRoman"/>
      <w:lvlText w:val="%3."/>
      <w:lvlJc w:val="righ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C02632"/>
    <w:multiLevelType w:val="hybridMultilevel"/>
    <w:tmpl w:val="69A6A15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AC201C"/>
    <w:multiLevelType w:val="hybridMultilevel"/>
    <w:tmpl w:val="1ED67E2A"/>
    <w:lvl w:ilvl="0" w:tplc="35E85A78">
      <w:start w:val="1"/>
      <w:numFmt w:val="lowerRoman"/>
      <w:lvlText w:val="%1i."/>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714197"/>
    <w:multiLevelType w:val="hybridMultilevel"/>
    <w:tmpl w:val="E4842B02"/>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
    <w:nsid w:val="1B523F61"/>
    <w:multiLevelType w:val="hybridMultilevel"/>
    <w:tmpl w:val="70CEF9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446284"/>
    <w:multiLevelType w:val="hybridMultilevel"/>
    <w:tmpl w:val="4AD67F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F97632"/>
    <w:multiLevelType w:val="hybridMultilevel"/>
    <w:tmpl w:val="461CFB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BA77306"/>
    <w:multiLevelType w:val="hybridMultilevel"/>
    <w:tmpl w:val="FC9A3F3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84368B"/>
    <w:multiLevelType w:val="hybridMultilevel"/>
    <w:tmpl w:val="88685E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9C23BF"/>
    <w:multiLevelType w:val="hybridMultilevel"/>
    <w:tmpl w:val="12F6AE16"/>
    <w:lvl w:ilvl="0" w:tplc="04090009">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nsid w:val="38751FD4"/>
    <w:multiLevelType w:val="hybridMultilevel"/>
    <w:tmpl w:val="6DEA3672"/>
    <w:lvl w:ilvl="0" w:tplc="372E4954">
      <w:start w:val="1"/>
      <w:numFmt w:val="decimal"/>
      <w:lvlText w:val="a. %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6205EC"/>
    <w:multiLevelType w:val="hybridMultilevel"/>
    <w:tmpl w:val="CA607DB8"/>
    <w:lvl w:ilvl="0" w:tplc="FA5A0614">
      <w:start w:val="1"/>
      <w:numFmt w:val="lowerLetter"/>
      <w:lvlText w:val="%1."/>
      <w:lvlJc w:val="right"/>
      <w:pPr>
        <w:ind w:left="28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8E1783"/>
    <w:multiLevelType w:val="hybridMultilevel"/>
    <w:tmpl w:val="6E6CA232"/>
    <w:lvl w:ilvl="0" w:tplc="01823B26">
      <w:start w:val="1"/>
      <w:numFmt w:val="lowerRoman"/>
      <w:lvlText w:val="i%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8D3452"/>
    <w:multiLevelType w:val="hybridMultilevel"/>
    <w:tmpl w:val="F57C553A"/>
    <w:lvl w:ilvl="0" w:tplc="F5A20908">
      <w:start w:val="1"/>
      <w:numFmt w:val="lowerLetter"/>
      <w:lvlText w:val="%1."/>
      <w:lvlJc w:val="righ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nsid w:val="46AA291E"/>
    <w:multiLevelType w:val="hybridMultilevel"/>
    <w:tmpl w:val="31B42B64"/>
    <w:lvl w:ilvl="0" w:tplc="04090005">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5">
    <w:nsid w:val="47A539FB"/>
    <w:multiLevelType w:val="hybridMultilevel"/>
    <w:tmpl w:val="047EC5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B36373"/>
    <w:multiLevelType w:val="hybridMultilevel"/>
    <w:tmpl w:val="F11A2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61210F"/>
    <w:multiLevelType w:val="hybridMultilevel"/>
    <w:tmpl w:val="C9787DBC"/>
    <w:lvl w:ilvl="0" w:tplc="F5A20908">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F813BA"/>
    <w:multiLevelType w:val="hybridMultilevel"/>
    <w:tmpl w:val="DE24BD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6A2169"/>
    <w:multiLevelType w:val="hybridMultilevel"/>
    <w:tmpl w:val="F6FCED8A"/>
    <w:lvl w:ilvl="0" w:tplc="0409001B">
      <w:start w:val="1"/>
      <w:numFmt w:val="lowerRoman"/>
      <w:lvlText w:val="%1."/>
      <w:lvlJc w:val="righ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0">
    <w:nsid w:val="614C5E60"/>
    <w:multiLevelType w:val="hybridMultilevel"/>
    <w:tmpl w:val="C79C33BE"/>
    <w:lvl w:ilvl="0" w:tplc="0409001B">
      <w:start w:val="1"/>
      <w:numFmt w:val="lowerRoman"/>
      <w:lvlText w:val="%1."/>
      <w:lvlJc w:val="right"/>
      <w:pPr>
        <w:ind w:left="1314" w:hanging="360"/>
      </w:pPr>
    </w:lvl>
    <w:lvl w:ilvl="1" w:tplc="04090019">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21">
    <w:nsid w:val="66B332AA"/>
    <w:multiLevelType w:val="hybridMultilevel"/>
    <w:tmpl w:val="007042AE"/>
    <w:lvl w:ilvl="0" w:tplc="F5A20908">
      <w:start w:val="1"/>
      <w:numFmt w:val="lowerLetter"/>
      <w:lvlText w:val="%1."/>
      <w:lvlJc w:val="righ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22">
    <w:nsid w:val="699F4B70"/>
    <w:multiLevelType w:val="hybridMultilevel"/>
    <w:tmpl w:val="8C9C9F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02320D"/>
    <w:multiLevelType w:val="hybridMultilevel"/>
    <w:tmpl w:val="A2148A6A"/>
    <w:lvl w:ilvl="0" w:tplc="04090009">
      <w:start w:val="1"/>
      <w:numFmt w:val="bullet"/>
      <w:lvlText w:val=""/>
      <w:lvlJc w:val="left"/>
      <w:pPr>
        <w:ind w:left="972" w:hanging="360"/>
      </w:pPr>
      <w:rPr>
        <w:rFonts w:ascii="Wingdings" w:hAnsi="Wingding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4">
    <w:nsid w:val="7A5E46FC"/>
    <w:multiLevelType w:val="hybridMultilevel"/>
    <w:tmpl w:val="FB2C6B0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8"/>
  </w:num>
  <w:num w:numId="3">
    <w:abstractNumId w:val="9"/>
  </w:num>
  <w:num w:numId="4">
    <w:abstractNumId w:val="14"/>
  </w:num>
  <w:num w:numId="5">
    <w:abstractNumId w:val="15"/>
  </w:num>
  <w:num w:numId="6">
    <w:abstractNumId w:val="23"/>
  </w:num>
  <w:num w:numId="7">
    <w:abstractNumId w:val="1"/>
  </w:num>
  <w:num w:numId="8">
    <w:abstractNumId w:val="19"/>
  </w:num>
  <w:num w:numId="9">
    <w:abstractNumId w:val="2"/>
  </w:num>
  <w:num w:numId="10">
    <w:abstractNumId w:val="7"/>
  </w:num>
  <w:num w:numId="11">
    <w:abstractNumId w:val="13"/>
  </w:num>
  <w:num w:numId="12">
    <w:abstractNumId w:val="12"/>
  </w:num>
  <w:num w:numId="13">
    <w:abstractNumId w:val="3"/>
  </w:num>
  <w:num w:numId="14">
    <w:abstractNumId w:val="20"/>
  </w:num>
  <w:num w:numId="15">
    <w:abstractNumId w:val="17"/>
  </w:num>
  <w:num w:numId="16">
    <w:abstractNumId w:val="21"/>
  </w:num>
  <w:num w:numId="17">
    <w:abstractNumId w:val="4"/>
  </w:num>
  <w:num w:numId="18">
    <w:abstractNumId w:val="22"/>
  </w:num>
  <w:num w:numId="19">
    <w:abstractNumId w:val="18"/>
  </w:num>
  <w:num w:numId="20">
    <w:abstractNumId w:val="10"/>
  </w:num>
  <w:num w:numId="21">
    <w:abstractNumId w:val="0"/>
  </w:num>
  <w:num w:numId="22">
    <w:abstractNumId w:val="11"/>
  </w:num>
  <w:num w:numId="23">
    <w:abstractNumId w:val="6"/>
  </w:num>
  <w:num w:numId="24">
    <w:abstractNumId w:val="16"/>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003"/>
    <w:rsid w:val="000541EF"/>
    <w:rsid w:val="00157472"/>
    <w:rsid w:val="001838F2"/>
    <w:rsid w:val="00190537"/>
    <w:rsid w:val="001920DF"/>
    <w:rsid w:val="001A4035"/>
    <w:rsid w:val="002222CF"/>
    <w:rsid w:val="0029561F"/>
    <w:rsid w:val="003315EB"/>
    <w:rsid w:val="00387A90"/>
    <w:rsid w:val="003F3BCE"/>
    <w:rsid w:val="004157DD"/>
    <w:rsid w:val="00476218"/>
    <w:rsid w:val="00576563"/>
    <w:rsid w:val="005D7B97"/>
    <w:rsid w:val="00647936"/>
    <w:rsid w:val="006A1264"/>
    <w:rsid w:val="00781003"/>
    <w:rsid w:val="007A0B5A"/>
    <w:rsid w:val="007D1720"/>
    <w:rsid w:val="008D7D66"/>
    <w:rsid w:val="008E6161"/>
    <w:rsid w:val="008E69F9"/>
    <w:rsid w:val="00966994"/>
    <w:rsid w:val="009703A3"/>
    <w:rsid w:val="00A10307"/>
    <w:rsid w:val="00A22731"/>
    <w:rsid w:val="00A865AC"/>
    <w:rsid w:val="00A93338"/>
    <w:rsid w:val="00B161E8"/>
    <w:rsid w:val="00B535D8"/>
    <w:rsid w:val="00C51FDE"/>
    <w:rsid w:val="00DB081E"/>
    <w:rsid w:val="00DD372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FE65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heme="minorHAnsi" w:hAnsi="Franklin Gothic Book"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10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1003"/>
    <w:pPr>
      <w:ind w:left="720"/>
      <w:contextualSpacing/>
    </w:pPr>
  </w:style>
  <w:style w:type="paragraph" w:styleId="NoSpacing">
    <w:name w:val="No Spacing"/>
    <w:uiPriority w:val="1"/>
    <w:qFormat/>
    <w:rsid w:val="008D7D66"/>
    <w:pPr>
      <w:spacing w:after="0" w:line="240" w:lineRule="auto"/>
    </w:pPr>
  </w:style>
  <w:style w:type="paragraph" w:styleId="Header">
    <w:name w:val="header"/>
    <w:basedOn w:val="Normal"/>
    <w:link w:val="HeaderChar"/>
    <w:uiPriority w:val="99"/>
    <w:unhideWhenUsed/>
    <w:rsid w:val="00192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0DF"/>
  </w:style>
  <w:style w:type="paragraph" w:styleId="Footer">
    <w:name w:val="footer"/>
    <w:basedOn w:val="Normal"/>
    <w:link w:val="FooterChar"/>
    <w:uiPriority w:val="99"/>
    <w:unhideWhenUsed/>
    <w:rsid w:val="00192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0DF"/>
  </w:style>
  <w:style w:type="paragraph" w:styleId="BalloonText">
    <w:name w:val="Balloon Text"/>
    <w:basedOn w:val="Normal"/>
    <w:link w:val="BalloonTextChar"/>
    <w:uiPriority w:val="99"/>
    <w:semiHidden/>
    <w:unhideWhenUsed/>
    <w:rsid w:val="00192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0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BACC940C04E4B6CB05715A503E8140F"/>
        <w:category>
          <w:name w:val="General"/>
          <w:gallery w:val="placeholder"/>
        </w:category>
        <w:types>
          <w:type w:val="bbPlcHdr"/>
        </w:types>
        <w:behaviors>
          <w:behavior w:val="content"/>
        </w:behaviors>
        <w:guid w:val="{C530FEAE-81FC-44E9-9495-E4F9C1DF6425}"/>
      </w:docPartPr>
      <w:docPartBody>
        <w:p w:rsidR="00E72F01" w:rsidRDefault="0003220C" w:rsidP="0003220C">
          <w:pPr>
            <w:pStyle w:val="3BACC940C04E4B6CB05715A503E8140F"/>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0C"/>
    <w:rsid w:val="0003220C"/>
    <w:rsid w:val="0031029F"/>
    <w:rsid w:val="00E72F0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92C4579258439AA45BAF48FC250512">
    <w:name w:val="E492C4579258439AA45BAF48FC250512"/>
    <w:rsid w:val="0003220C"/>
  </w:style>
  <w:style w:type="paragraph" w:customStyle="1" w:styleId="CC481465FAA64C89B15558F6B5C4C454">
    <w:name w:val="CC481465FAA64C89B15558F6B5C4C454"/>
    <w:rsid w:val="0003220C"/>
  </w:style>
  <w:style w:type="paragraph" w:customStyle="1" w:styleId="267276C651E441A8BAC92371452DEC56">
    <w:name w:val="267276C651E441A8BAC92371452DEC56"/>
    <w:rsid w:val="0003220C"/>
  </w:style>
  <w:style w:type="paragraph" w:customStyle="1" w:styleId="3BACC940C04E4B6CB05715A503E8140F">
    <w:name w:val="3BACC940C04E4B6CB05715A503E8140F"/>
    <w:rsid w:val="000322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2221</Words>
  <Characters>12666</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Revised and Board Approved 2/2017</Company>
  <LinksUpToDate>false</LinksUpToDate>
  <CharactersWithSpaces>14858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Nunez</dc:creator>
  <cp:lastModifiedBy>Microsoft Office User</cp:lastModifiedBy>
  <cp:revision>2</cp:revision>
  <dcterms:created xsi:type="dcterms:W3CDTF">2017-03-06T21:47:00Z</dcterms:created>
  <dcterms:modified xsi:type="dcterms:W3CDTF">2017-03-06T21:47:00Z</dcterms:modified>
</cp:coreProperties>
</file>